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271" w:rsidRPr="00F676D4" w:rsidRDefault="00984271" w:rsidP="00421F91">
      <w:pPr>
        <w:spacing w:line="360" w:lineRule="auto"/>
        <w:rPr>
          <w:rFonts w:ascii="David" w:hAnsi="David" w:cs="David"/>
          <w:b/>
          <w:bCs/>
          <w:sz w:val="24"/>
          <w:szCs w:val="24"/>
          <w:rtl/>
        </w:rPr>
      </w:pPr>
    </w:p>
    <w:p w:rsidR="00984271" w:rsidRPr="005C300B" w:rsidRDefault="00984271" w:rsidP="00421F91">
      <w:pPr>
        <w:spacing w:after="0" w:line="360" w:lineRule="auto"/>
        <w:jc w:val="center"/>
        <w:rPr>
          <w:rFonts w:ascii="David" w:hAnsi="David" w:cs="David"/>
          <w:b/>
          <w:bCs/>
          <w:sz w:val="28"/>
          <w:szCs w:val="28"/>
          <w:rtl/>
        </w:rPr>
      </w:pPr>
      <w:r w:rsidRPr="005C300B">
        <w:rPr>
          <w:rFonts w:ascii="David" w:hAnsi="David" w:cs="David"/>
          <w:b/>
          <w:bCs/>
          <w:sz w:val="28"/>
          <w:szCs w:val="28"/>
          <w:rtl/>
        </w:rPr>
        <w:t xml:space="preserve">הנדון: </w:t>
      </w:r>
      <w:r w:rsidR="000C6238">
        <w:rPr>
          <w:rFonts w:ascii="David" w:hAnsi="David" w:cs="David"/>
          <w:b/>
          <w:bCs/>
          <w:sz w:val="28"/>
          <w:szCs w:val="28"/>
          <w:u w:val="single"/>
        </w:rPr>
        <w:t xml:space="preserve"> </w:t>
      </w:r>
      <w:r w:rsidR="000C6238">
        <w:rPr>
          <w:rFonts w:ascii="David" w:hAnsi="David" w:cs="David"/>
          <w:b/>
          <w:bCs/>
          <w:sz w:val="28"/>
          <w:szCs w:val="28"/>
          <w:u w:val="single"/>
          <w:rtl/>
        </w:rPr>
        <w:t>תבחיני הנצחה, אריאל</w:t>
      </w:r>
    </w:p>
    <w:p w:rsidR="00984271" w:rsidRPr="005C300B" w:rsidRDefault="00984271" w:rsidP="00421F91">
      <w:pPr>
        <w:spacing w:after="0" w:line="360" w:lineRule="auto"/>
        <w:jc w:val="both"/>
        <w:rPr>
          <w:rFonts w:ascii="David" w:hAnsi="David" w:cs="David"/>
          <w:b/>
          <w:bCs/>
          <w:sz w:val="28"/>
          <w:szCs w:val="28"/>
          <w:rtl/>
        </w:rPr>
      </w:pPr>
    </w:p>
    <w:p w:rsidR="000C6238" w:rsidRPr="000C6238" w:rsidRDefault="000C6238" w:rsidP="00421F91">
      <w:pPr>
        <w:shd w:val="clear" w:color="auto" w:fill="FFFFFF"/>
        <w:spacing w:after="300" w:line="360" w:lineRule="auto"/>
        <w:ind w:left="-52"/>
        <w:jc w:val="both"/>
        <w:rPr>
          <w:rFonts w:ascii="David" w:eastAsia="Times New Roman" w:hAnsi="David" w:cs="David"/>
          <w:color w:val="333333"/>
          <w:kern w:val="0"/>
          <w:sz w:val="24"/>
          <w:szCs w:val="24"/>
          <w:rtl/>
          <w14:ligatures w14:val="none"/>
        </w:rPr>
      </w:pPr>
      <w:r w:rsidRPr="000C6238">
        <w:rPr>
          <w:rFonts w:ascii="David" w:eastAsia="Times New Roman" w:hAnsi="David" w:cs="David"/>
          <w:color w:val="333333"/>
          <w:kern w:val="0"/>
          <w:sz w:val="24"/>
          <w:szCs w:val="24"/>
          <w:rtl/>
          <w14:ligatures w14:val="none"/>
        </w:rPr>
        <w:t>הטיפול בתחום ההנ</w:t>
      </w:r>
      <w:r w:rsidRPr="000C6238">
        <w:rPr>
          <w:rFonts w:ascii="David" w:eastAsia="Times New Roman" w:hAnsi="David" w:cs="David" w:hint="cs"/>
          <w:color w:val="333333"/>
          <w:kern w:val="0"/>
          <w:sz w:val="24"/>
          <w:szCs w:val="24"/>
          <w:rtl/>
          <w14:ligatures w14:val="none"/>
        </w:rPr>
        <w:t>צ</w:t>
      </w:r>
      <w:r w:rsidRPr="000C6238">
        <w:rPr>
          <w:rFonts w:ascii="David" w:eastAsia="Times New Roman" w:hAnsi="David" w:cs="David"/>
          <w:color w:val="333333"/>
          <w:kern w:val="0"/>
          <w:sz w:val="24"/>
          <w:szCs w:val="24"/>
          <w:rtl/>
          <w14:ligatures w14:val="none"/>
        </w:rPr>
        <w:t>חה הוא מהנושאים הרגישים בהם עוסקים נבחרי הציבור ברשות המקומית. ההחלטה את מי להנציח ובאיזה אופן</w:t>
      </w:r>
      <w:r w:rsidRPr="000C6238">
        <w:rPr>
          <w:rFonts w:ascii="David" w:eastAsia="Times New Roman" w:hAnsi="David" w:cs="David" w:hint="cs"/>
          <w:color w:val="333333"/>
          <w:kern w:val="0"/>
          <w:sz w:val="24"/>
          <w:szCs w:val="24"/>
          <w:rtl/>
          <w14:ligatures w14:val="none"/>
        </w:rPr>
        <w:t>,</w:t>
      </w:r>
      <w:r w:rsidRPr="000C6238">
        <w:rPr>
          <w:rFonts w:ascii="David" w:eastAsia="Times New Roman" w:hAnsi="David" w:cs="David"/>
          <w:color w:val="333333"/>
          <w:kern w:val="0"/>
          <w:sz w:val="24"/>
          <w:szCs w:val="24"/>
          <w:rtl/>
          <w14:ligatures w14:val="none"/>
        </w:rPr>
        <w:t xml:space="preserve"> טומנת בחובה דילמות ציבוריות ואתיות המלוות לעיתים ברגשות עמוקים של המשפחה המבקשת להנציח את יקיר</w:t>
      </w:r>
      <w:r w:rsidR="00D91EEC">
        <w:rPr>
          <w:rFonts w:ascii="David" w:eastAsia="Times New Roman" w:hAnsi="David" w:cs="David" w:hint="cs"/>
          <w:color w:val="333333"/>
          <w:kern w:val="0"/>
          <w:sz w:val="24"/>
          <w:szCs w:val="24"/>
          <w:rtl/>
          <w14:ligatures w14:val="none"/>
        </w:rPr>
        <w:t>י</w:t>
      </w:r>
      <w:r w:rsidRPr="000C6238">
        <w:rPr>
          <w:rFonts w:ascii="David" w:eastAsia="Times New Roman" w:hAnsi="David" w:cs="David"/>
          <w:color w:val="333333"/>
          <w:kern w:val="0"/>
          <w:sz w:val="24"/>
          <w:szCs w:val="24"/>
          <w:rtl/>
          <w14:ligatures w14:val="none"/>
        </w:rPr>
        <w:t>ה ברמה העירונית.</w:t>
      </w:r>
      <w:r w:rsidRPr="000C6238">
        <w:rPr>
          <w:rFonts w:ascii="David" w:eastAsia="Times New Roman" w:hAnsi="David" w:cs="David" w:hint="cs"/>
          <w:color w:val="333333"/>
          <w:kern w:val="0"/>
          <w:sz w:val="24"/>
          <w:szCs w:val="24"/>
          <w:rtl/>
          <w14:ligatures w14:val="none"/>
        </w:rPr>
        <w:t xml:space="preserve"> </w:t>
      </w:r>
    </w:p>
    <w:p w:rsidR="000C6238" w:rsidRPr="000C6238" w:rsidRDefault="000C6238" w:rsidP="00421F91">
      <w:pPr>
        <w:shd w:val="clear" w:color="auto" w:fill="FFFFFF"/>
        <w:spacing w:after="300" w:line="360" w:lineRule="auto"/>
        <w:ind w:left="-52"/>
        <w:jc w:val="both"/>
        <w:rPr>
          <w:rFonts w:ascii="David" w:eastAsia="Times New Roman" w:hAnsi="David" w:cs="David"/>
          <w:color w:val="333333"/>
          <w:kern w:val="0"/>
          <w:sz w:val="24"/>
          <w:szCs w:val="24"/>
          <w:rtl/>
          <w14:ligatures w14:val="none"/>
        </w:rPr>
      </w:pPr>
      <w:r w:rsidRPr="000C6238">
        <w:rPr>
          <w:rFonts w:ascii="David" w:eastAsia="Times New Roman" w:hAnsi="David" w:cs="David" w:hint="cs"/>
          <w:color w:val="333333"/>
          <w:kern w:val="0"/>
          <w:sz w:val="24"/>
          <w:szCs w:val="24"/>
          <w:rtl/>
          <w14:ligatures w14:val="none"/>
        </w:rPr>
        <w:t xml:space="preserve">על חברי מועצת העיר מוטלת אחריות והחובה להוביל לקבלת החלטות בראייה כוללת תוך אבטחה שוויונית ושקיפות ציבורית אשר ישקפו את המסרים העירוניים, הציבוריים, החינוכיים, בהנצחה ברחבי העיר אריאל, הנצחה שתתקבל בהערכה על ידי תושבי העיר. </w:t>
      </w:r>
    </w:p>
    <w:p w:rsidR="000C6238" w:rsidRDefault="000C6238" w:rsidP="00421F91">
      <w:pPr>
        <w:shd w:val="clear" w:color="auto" w:fill="FFFFFF"/>
        <w:spacing w:after="300" w:line="360" w:lineRule="auto"/>
        <w:ind w:left="-52"/>
        <w:jc w:val="both"/>
        <w:rPr>
          <w:rFonts w:ascii="David" w:eastAsia="Times New Roman" w:hAnsi="David" w:cs="David"/>
          <w:color w:val="333333"/>
          <w:kern w:val="0"/>
          <w:sz w:val="24"/>
          <w:szCs w:val="24"/>
          <w:rtl/>
          <w14:ligatures w14:val="none"/>
        </w:rPr>
      </w:pPr>
      <w:r w:rsidRPr="000C6238">
        <w:rPr>
          <w:rFonts w:ascii="David" w:eastAsia="Times New Roman" w:hAnsi="David" w:cs="David"/>
          <w:color w:val="333333"/>
          <w:kern w:val="0"/>
          <w:sz w:val="24"/>
          <w:szCs w:val="24"/>
          <w:rtl/>
          <w14:ligatures w14:val="none"/>
        </w:rPr>
        <w:t>במהלך השנים עולה הצורך, מעת לעת, להנציח במרחב הציבורי את זכרם של אנשים שהלכו לבית עולמם על ידי תרומה פרטית.</w:t>
      </w:r>
    </w:p>
    <w:p w:rsidR="00181CC8" w:rsidRPr="000C6238" w:rsidRDefault="00181CC8" w:rsidP="00421F91">
      <w:pPr>
        <w:shd w:val="clear" w:color="auto" w:fill="FFFFFF"/>
        <w:spacing w:after="300" w:line="360" w:lineRule="auto"/>
        <w:ind w:left="-52"/>
        <w:jc w:val="both"/>
        <w:rPr>
          <w:rFonts w:ascii="David" w:eastAsia="Times New Roman" w:hAnsi="David" w:cs="David"/>
          <w:color w:val="333333"/>
          <w:kern w:val="0"/>
          <w:sz w:val="24"/>
          <w:szCs w:val="24"/>
          <w:rtl/>
          <w14:ligatures w14:val="none"/>
        </w:rPr>
      </w:pPr>
      <w:r>
        <w:rPr>
          <w:rFonts w:ascii="David" w:eastAsia="Times New Roman" w:hAnsi="David" w:cs="David" w:hint="cs"/>
          <w:color w:val="333333"/>
          <w:kern w:val="0"/>
          <w:sz w:val="24"/>
          <w:szCs w:val="24"/>
          <w:rtl/>
          <w14:ligatures w14:val="none"/>
        </w:rPr>
        <w:t>תוקף התבחינים: התבחינים ייכנסו לתוקף עם אישורים בוועד</w:t>
      </w:r>
      <w:r>
        <w:rPr>
          <w:rFonts w:ascii="David" w:eastAsia="Times New Roman" w:hAnsi="David" w:cs="David" w:hint="eastAsia"/>
          <w:color w:val="333333"/>
          <w:kern w:val="0"/>
          <w:sz w:val="24"/>
          <w:szCs w:val="24"/>
          <w:rtl/>
          <w14:ligatures w14:val="none"/>
        </w:rPr>
        <w:t>ת</w:t>
      </w:r>
      <w:r>
        <w:rPr>
          <w:rFonts w:ascii="David" w:eastAsia="Times New Roman" w:hAnsi="David" w:cs="David" w:hint="cs"/>
          <w:color w:val="333333"/>
          <w:kern w:val="0"/>
          <w:sz w:val="24"/>
          <w:szCs w:val="24"/>
          <w:rtl/>
          <w14:ligatures w14:val="none"/>
        </w:rPr>
        <w:t xml:space="preserve"> הנצחה והחל ממועד האישור יחולו על כל מבקשי ההנצחה.</w:t>
      </w:r>
    </w:p>
    <w:p w:rsidR="00984271" w:rsidRDefault="000C6238" w:rsidP="00421F91">
      <w:pPr>
        <w:spacing w:line="360" w:lineRule="auto"/>
        <w:jc w:val="both"/>
        <w:rPr>
          <w:rFonts w:ascii="David" w:hAnsi="David" w:cs="David"/>
          <w:sz w:val="28"/>
          <w:szCs w:val="28"/>
          <w:rtl/>
        </w:rPr>
      </w:pPr>
      <w:r w:rsidRPr="000C6238">
        <w:rPr>
          <w:rFonts w:ascii="David" w:eastAsia="Times New Roman" w:hAnsi="David" w:cs="David"/>
          <w:color w:val="333333"/>
          <w:kern w:val="0"/>
          <w:sz w:val="24"/>
          <w:szCs w:val="24"/>
          <w:u w:val="single"/>
          <w:rtl/>
          <w14:ligatures w14:val="none"/>
        </w:rPr>
        <w:t>מסמך זה בא להגדיר ולהסדיר את האופן וההליך להגשת בקשה להנצחה ואת אמות המידה.</w:t>
      </w:r>
    </w:p>
    <w:p w:rsidR="00B31327" w:rsidRPr="00B31327" w:rsidRDefault="00B31327" w:rsidP="00421F91">
      <w:pPr>
        <w:spacing w:line="360" w:lineRule="auto"/>
        <w:jc w:val="both"/>
        <w:rPr>
          <w:rFonts w:ascii="David" w:hAnsi="David" w:cs="David"/>
          <w:b/>
          <w:bCs/>
          <w:sz w:val="24"/>
          <w:szCs w:val="24"/>
          <w:u w:val="single"/>
          <w:rtl/>
        </w:rPr>
      </w:pPr>
      <w:r w:rsidRPr="00B31327">
        <w:rPr>
          <w:rFonts w:ascii="David" w:hAnsi="David" w:cs="David" w:hint="cs"/>
          <w:b/>
          <w:bCs/>
          <w:sz w:val="24"/>
          <w:szCs w:val="24"/>
          <w:u w:val="single"/>
          <w:rtl/>
        </w:rPr>
        <w:t>מטרת וועדת הנצחה:</w:t>
      </w:r>
    </w:p>
    <w:p w:rsidR="00B31327" w:rsidRPr="00B31327" w:rsidRDefault="00B31327" w:rsidP="00421F91">
      <w:pPr>
        <w:spacing w:line="360" w:lineRule="auto"/>
        <w:jc w:val="both"/>
        <w:rPr>
          <w:rFonts w:ascii="David" w:hAnsi="David" w:cs="David"/>
          <w:sz w:val="24"/>
          <w:szCs w:val="24"/>
          <w:rtl/>
        </w:rPr>
      </w:pPr>
      <w:r w:rsidRPr="00B31327">
        <w:rPr>
          <w:rFonts w:ascii="David" w:hAnsi="David" w:cs="David" w:hint="cs"/>
          <w:sz w:val="24"/>
          <w:szCs w:val="24"/>
          <w:rtl/>
        </w:rPr>
        <w:t xml:space="preserve">לקבוע ולאשר מדיניות ברורה בנוגע לבקשות הנצחה בגבולות העיר </w:t>
      </w:r>
    </w:p>
    <w:p w:rsidR="00C26DDD" w:rsidRPr="00B31327" w:rsidRDefault="00B31327" w:rsidP="00B31327">
      <w:pPr>
        <w:spacing w:line="360" w:lineRule="auto"/>
        <w:jc w:val="both"/>
        <w:rPr>
          <w:rFonts w:ascii="David" w:hAnsi="David" w:cs="David"/>
          <w:sz w:val="24"/>
          <w:szCs w:val="24"/>
        </w:rPr>
      </w:pPr>
      <w:r w:rsidRPr="00B31327">
        <w:rPr>
          <w:rFonts w:ascii="David" w:hAnsi="David" w:cs="David" w:hint="cs"/>
          <w:sz w:val="24"/>
          <w:szCs w:val="24"/>
          <w:rtl/>
        </w:rPr>
        <w:t>ליזום ולתכנן דרכי ופעולות הנצחה בכפוף למדיניות שנקבעה ע"י חברי הנהלה.</w:t>
      </w:r>
    </w:p>
    <w:p w:rsidR="00197FFC" w:rsidRPr="00C26DDD" w:rsidRDefault="00197FFC" w:rsidP="00C26DDD">
      <w:pPr>
        <w:pStyle w:val="NormalWeb"/>
        <w:numPr>
          <w:ilvl w:val="0"/>
          <w:numId w:val="3"/>
        </w:numPr>
        <w:bidi/>
        <w:spacing w:before="0" w:beforeAutospacing="0" w:after="0" w:afterAutospacing="0" w:line="360" w:lineRule="auto"/>
        <w:rPr>
          <w:rFonts w:ascii="David" w:hAnsi="David" w:cs="David"/>
          <w:b/>
          <w:bCs/>
          <w:color w:val="616161"/>
          <w:u w:val="single"/>
          <w:rtl/>
        </w:rPr>
      </w:pPr>
      <w:r w:rsidRPr="00197FFC">
        <w:rPr>
          <w:rFonts w:ascii="David" w:hAnsi="David" w:cs="David" w:hint="cs"/>
          <w:b/>
          <w:bCs/>
          <w:u w:val="single"/>
          <w:rtl/>
        </w:rPr>
        <w:t>אישים המוגדרים ד</w:t>
      </w:r>
      <w:r w:rsidR="00D91EEC">
        <w:rPr>
          <w:rFonts w:ascii="David" w:hAnsi="David" w:cs="David" w:hint="cs"/>
          <w:b/>
          <w:bCs/>
          <w:u w:val="single"/>
          <w:rtl/>
        </w:rPr>
        <w:t>גולים</w:t>
      </w:r>
      <w:r w:rsidRPr="00197FFC">
        <w:rPr>
          <w:rFonts w:ascii="David" w:hAnsi="David" w:cs="David" w:hint="cs"/>
          <w:b/>
          <w:bCs/>
          <w:u w:val="single"/>
          <w:rtl/>
        </w:rPr>
        <w:t xml:space="preserve"> ברמה הלאומית/רמי מעלה </w:t>
      </w:r>
      <w:r w:rsidR="000C6238" w:rsidRPr="00197FFC">
        <w:rPr>
          <w:rFonts w:ascii="David" w:hAnsi="David" w:cs="David"/>
          <w:b/>
          <w:bCs/>
          <w:color w:val="616161"/>
          <w:u w:val="single"/>
          <w:rtl/>
        </w:rPr>
        <w:t xml:space="preserve"> </w:t>
      </w:r>
    </w:p>
    <w:p w:rsidR="00D91EEC" w:rsidRDefault="000C6238" w:rsidP="00D91EEC">
      <w:pPr>
        <w:pStyle w:val="NormalWeb"/>
        <w:bidi/>
        <w:spacing w:before="0" w:beforeAutospacing="0" w:after="0" w:afterAutospacing="0" w:line="360" w:lineRule="auto"/>
        <w:rPr>
          <w:rFonts w:ascii="David" w:hAnsi="David" w:cs="David"/>
          <w:color w:val="616161"/>
          <w:rtl/>
        </w:rPr>
      </w:pPr>
      <w:r w:rsidRPr="000C6238">
        <w:rPr>
          <w:rFonts w:ascii="David" w:hAnsi="David" w:cs="David"/>
          <w:color w:val="616161"/>
          <w:rtl/>
        </w:rPr>
        <w:t>הנצחה של אישים אילו תהייה במסגרת קריאת רחוב , אתר, ככר, משעול , מעלה או מוסדות ציבור על שם</w:t>
      </w:r>
      <w:r w:rsidRPr="000C6238">
        <w:rPr>
          <w:rFonts w:ascii="David" w:hAnsi="David" w:cs="David"/>
          <w:color w:val="616161"/>
        </w:rPr>
        <w:t xml:space="preserve"> .</w:t>
      </w:r>
      <w:r w:rsidRPr="000C6238">
        <w:rPr>
          <w:rFonts w:ascii="David" w:hAnsi="David" w:cs="David"/>
          <w:color w:val="616161"/>
        </w:rPr>
        <w:br/>
      </w:r>
      <w:r w:rsidRPr="000C6238">
        <w:rPr>
          <w:rStyle w:val="af4"/>
          <w:rFonts w:ascii="David" w:eastAsiaTheme="majorEastAsia" w:hAnsi="David" w:cs="David"/>
          <w:color w:val="616161"/>
          <w:rtl/>
        </w:rPr>
        <w:t>א</w:t>
      </w:r>
      <w:r w:rsidRPr="000C6238">
        <w:rPr>
          <w:rStyle w:val="af4"/>
          <w:rFonts w:ascii="David" w:eastAsiaTheme="majorEastAsia" w:hAnsi="David" w:cs="David"/>
          <w:color w:val="616161"/>
        </w:rPr>
        <w:t>.</w:t>
      </w:r>
      <w:r w:rsidRPr="000C6238">
        <w:rPr>
          <w:rFonts w:ascii="David" w:hAnsi="David" w:cs="David"/>
          <w:color w:val="616161"/>
        </w:rPr>
        <w:t> </w:t>
      </w:r>
      <w:r w:rsidRPr="000C6238">
        <w:rPr>
          <w:rFonts w:ascii="David" w:hAnsi="David" w:cs="David"/>
          <w:color w:val="616161"/>
          <w:rtl/>
        </w:rPr>
        <w:t>הנצחה של אישים דגולים ברמה הלאומית אשר יש להם זיקה ישירה לעיר או שתרמו לה תרומה ספציפית מיוחדת</w:t>
      </w:r>
      <w:r w:rsidR="00C43DE9">
        <w:rPr>
          <w:rFonts w:ascii="David" w:hAnsi="David" w:cs="David" w:hint="cs"/>
          <w:color w:val="616161"/>
          <w:rtl/>
        </w:rPr>
        <w:t xml:space="preserve"> או </w:t>
      </w:r>
      <w:r w:rsidRPr="000C6238">
        <w:rPr>
          <w:rFonts w:ascii="David" w:hAnsi="David" w:cs="David"/>
          <w:color w:val="616161"/>
          <w:rtl/>
        </w:rPr>
        <w:t xml:space="preserve">אישים דגולים שאין להם זיקה ישירה או תרומה ספציפית לעיר </w:t>
      </w:r>
      <w:r w:rsidR="00D91EEC">
        <w:rPr>
          <w:rFonts w:ascii="David" w:hAnsi="David" w:cs="David" w:hint="cs"/>
          <w:color w:val="616161"/>
          <w:rtl/>
        </w:rPr>
        <w:t>אריאל</w:t>
      </w:r>
      <w:r w:rsidRPr="000C6238">
        <w:rPr>
          <w:rFonts w:ascii="David" w:hAnsi="David" w:cs="David"/>
          <w:color w:val="616161"/>
          <w:rtl/>
        </w:rPr>
        <w:t xml:space="preserve"> ,</w:t>
      </w:r>
      <w:r w:rsidR="00C43DE9">
        <w:rPr>
          <w:rFonts w:ascii="David" w:hAnsi="David" w:cs="David" w:hint="cs"/>
          <w:color w:val="616161"/>
          <w:rtl/>
        </w:rPr>
        <w:t>אך תרמו תרומה משמעותית למדינה או לחברה.</w:t>
      </w:r>
    </w:p>
    <w:p w:rsidR="000C6238" w:rsidRPr="000C6238" w:rsidRDefault="000C6238" w:rsidP="00D91EEC">
      <w:pPr>
        <w:pStyle w:val="NormalWeb"/>
        <w:bidi/>
        <w:spacing w:before="0" w:beforeAutospacing="0" w:after="0" w:afterAutospacing="0" w:line="360" w:lineRule="auto"/>
        <w:rPr>
          <w:rFonts w:ascii="David" w:hAnsi="David" w:cs="David"/>
          <w:color w:val="616161"/>
        </w:rPr>
      </w:pPr>
      <w:r w:rsidRPr="000C6238">
        <w:rPr>
          <w:rStyle w:val="af4"/>
          <w:rFonts w:ascii="David" w:eastAsiaTheme="majorEastAsia" w:hAnsi="David" w:cs="David"/>
          <w:color w:val="616161"/>
          <w:rtl/>
        </w:rPr>
        <w:t>ב</w:t>
      </w:r>
      <w:r w:rsidRPr="000C6238">
        <w:rPr>
          <w:rStyle w:val="af4"/>
          <w:rFonts w:ascii="David" w:eastAsiaTheme="majorEastAsia" w:hAnsi="David" w:cs="David"/>
          <w:color w:val="616161"/>
        </w:rPr>
        <w:t>.</w:t>
      </w:r>
      <w:r w:rsidRPr="000C6238">
        <w:rPr>
          <w:rFonts w:ascii="David" w:hAnsi="David" w:cs="David"/>
          <w:color w:val="616161"/>
        </w:rPr>
        <w:t> </w:t>
      </w:r>
      <w:r w:rsidRPr="000C6238">
        <w:rPr>
          <w:rFonts w:ascii="David" w:hAnsi="David" w:cs="David"/>
          <w:color w:val="616161"/>
          <w:rtl/>
        </w:rPr>
        <w:t>הנצחה של תושב העיר שמהווה מופת ודוגמה לציבור שתרם לעיר באופן משמעותי והניח מורשת לעתיד</w:t>
      </w:r>
      <w:r w:rsidRPr="000C6238">
        <w:rPr>
          <w:rFonts w:ascii="David" w:hAnsi="David" w:cs="David"/>
          <w:color w:val="616161"/>
        </w:rPr>
        <w:t xml:space="preserve"> .</w:t>
      </w:r>
      <w:r w:rsidRPr="000C6238">
        <w:rPr>
          <w:rStyle w:val="af4"/>
          <w:rFonts w:ascii="David" w:eastAsiaTheme="majorEastAsia" w:hAnsi="David" w:cs="David"/>
          <w:color w:val="616161"/>
          <w:rtl/>
        </w:rPr>
        <w:t>בסיווג זה יכולים להיכלל</w:t>
      </w:r>
      <w:r w:rsidRPr="000C6238">
        <w:rPr>
          <w:rStyle w:val="af4"/>
          <w:rFonts w:ascii="David" w:eastAsiaTheme="majorEastAsia" w:hAnsi="David" w:cs="David"/>
          <w:color w:val="616161"/>
        </w:rPr>
        <w:t>:</w:t>
      </w:r>
      <w:r w:rsidRPr="000C6238">
        <w:rPr>
          <w:rFonts w:ascii="David" w:hAnsi="David" w:cs="David"/>
          <w:color w:val="616161"/>
        </w:rPr>
        <w:br/>
      </w:r>
      <w:r w:rsidR="00C26DDD">
        <w:rPr>
          <w:rStyle w:val="af4"/>
          <w:rFonts w:ascii="David" w:eastAsiaTheme="majorEastAsia" w:hAnsi="David" w:cs="David" w:hint="cs"/>
          <w:color w:val="616161"/>
          <w:rtl/>
        </w:rPr>
        <w:t>1.</w:t>
      </w:r>
      <w:r w:rsidRPr="000C6238">
        <w:rPr>
          <w:rFonts w:ascii="David" w:hAnsi="David" w:cs="David"/>
          <w:color w:val="616161"/>
        </w:rPr>
        <w:t> </w:t>
      </w:r>
      <w:r w:rsidRPr="000C6238">
        <w:rPr>
          <w:rFonts w:ascii="David" w:hAnsi="David" w:cs="David"/>
          <w:color w:val="616161"/>
          <w:rtl/>
        </w:rPr>
        <w:t>אישי ציבור בולטים, שתרמו וקידמו להישגים משמעותיים בראיה למכלול הציבור בעיר</w:t>
      </w:r>
      <w:r w:rsidRPr="000C6238">
        <w:rPr>
          <w:rFonts w:ascii="David" w:hAnsi="David" w:cs="David"/>
          <w:color w:val="616161"/>
        </w:rPr>
        <w:t xml:space="preserve"> .</w:t>
      </w:r>
      <w:r w:rsidRPr="000C6238">
        <w:rPr>
          <w:rFonts w:ascii="David" w:hAnsi="David" w:cs="David"/>
          <w:color w:val="616161"/>
        </w:rPr>
        <w:br/>
      </w:r>
      <w:r w:rsidR="00C26DDD">
        <w:rPr>
          <w:rStyle w:val="af4"/>
          <w:rFonts w:ascii="David" w:eastAsiaTheme="majorEastAsia" w:hAnsi="David" w:cs="David" w:hint="cs"/>
          <w:color w:val="616161"/>
          <w:rtl/>
        </w:rPr>
        <w:t xml:space="preserve">2. </w:t>
      </w:r>
      <w:r w:rsidRPr="000C6238">
        <w:rPr>
          <w:rFonts w:ascii="David" w:hAnsi="David" w:cs="David"/>
          <w:color w:val="616161"/>
          <w:rtl/>
        </w:rPr>
        <w:t>מי שהוכר כגיבור ישראל והיה תושב העיר</w:t>
      </w:r>
      <w:r w:rsidRPr="000C6238">
        <w:rPr>
          <w:rFonts w:ascii="David" w:hAnsi="David" w:cs="David"/>
          <w:color w:val="616161"/>
        </w:rPr>
        <w:t xml:space="preserve"> .</w:t>
      </w:r>
    </w:p>
    <w:p w:rsidR="00C26DDD" w:rsidRDefault="00C26DDD" w:rsidP="00421F91">
      <w:pPr>
        <w:spacing w:line="360" w:lineRule="auto"/>
        <w:rPr>
          <w:rFonts w:ascii="David" w:hAnsi="David" w:cs="David"/>
          <w:sz w:val="24"/>
          <w:szCs w:val="24"/>
          <w:rtl/>
        </w:rPr>
      </w:pPr>
    </w:p>
    <w:p w:rsidR="00B31327" w:rsidRDefault="00B31327" w:rsidP="00421F91">
      <w:pPr>
        <w:spacing w:line="360" w:lineRule="auto"/>
        <w:rPr>
          <w:rFonts w:ascii="David" w:hAnsi="David" w:cs="David"/>
          <w:sz w:val="24"/>
          <w:szCs w:val="24"/>
          <w:rtl/>
        </w:rPr>
      </w:pPr>
    </w:p>
    <w:p w:rsidR="00B31327" w:rsidRDefault="00B31327" w:rsidP="00421F91">
      <w:pPr>
        <w:spacing w:line="360" w:lineRule="auto"/>
        <w:rPr>
          <w:rFonts w:ascii="David" w:hAnsi="David" w:cs="David"/>
          <w:sz w:val="24"/>
          <w:szCs w:val="24"/>
          <w:rtl/>
        </w:rPr>
      </w:pPr>
    </w:p>
    <w:p w:rsidR="009D30E6" w:rsidRPr="00197FFC" w:rsidRDefault="009D30E6" w:rsidP="00421F91">
      <w:pPr>
        <w:spacing w:line="360" w:lineRule="auto"/>
        <w:rPr>
          <w:rFonts w:ascii="David" w:hAnsi="David" w:cs="David"/>
          <w:sz w:val="24"/>
          <w:szCs w:val="24"/>
          <w:u w:val="single"/>
          <w:rtl/>
        </w:rPr>
      </w:pPr>
      <w:r>
        <w:rPr>
          <w:rFonts w:ascii="David" w:hAnsi="David" w:cs="David" w:hint="cs"/>
          <w:sz w:val="24"/>
          <w:szCs w:val="24"/>
          <w:rtl/>
        </w:rPr>
        <w:t xml:space="preserve">2. </w:t>
      </w:r>
      <w:r w:rsidRPr="00197FFC">
        <w:rPr>
          <w:rFonts w:ascii="David" w:hAnsi="David" w:cs="David" w:hint="cs"/>
          <w:b/>
          <w:bCs/>
          <w:sz w:val="24"/>
          <w:szCs w:val="24"/>
          <w:u w:val="single"/>
          <w:rtl/>
        </w:rPr>
        <w:t>הנצחה למי שהיה תושב העיר  אריאל</w:t>
      </w:r>
      <w:r w:rsidRPr="00197FFC">
        <w:rPr>
          <w:rFonts w:ascii="David" w:hAnsi="David" w:cs="David" w:hint="cs"/>
          <w:sz w:val="24"/>
          <w:szCs w:val="24"/>
          <w:u w:val="single"/>
          <w:rtl/>
        </w:rPr>
        <w:t xml:space="preserve"> </w:t>
      </w:r>
    </w:p>
    <w:p w:rsidR="009D30E6" w:rsidRPr="00197FFC" w:rsidRDefault="009D30E6" w:rsidP="00421F91">
      <w:pPr>
        <w:spacing w:line="360" w:lineRule="auto"/>
        <w:rPr>
          <w:rStyle w:val="af4"/>
          <w:rFonts w:ascii="David" w:hAnsi="David" w:cs="David"/>
          <w:color w:val="616161"/>
          <w:sz w:val="24"/>
          <w:szCs w:val="24"/>
          <w:rtl/>
        </w:rPr>
      </w:pPr>
      <w:r w:rsidRPr="00C36F56">
        <w:rPr>
          <w:rStyle w:val="af4"/>
          <w:rFonts w:ascii="David" w:hAnsi="David" w:cs="David"/>
          <w:color w:val="616161"/>
          <w:sz w:val="24"/>
          <w:szCs w:val="24"/>
          <w:rtl/>
        </w:rPr>
        <w:t xml:space="preserve">הנצחה למי שהיה תושב העיר </w:t>
      </w:r>
      <w:r w:rsidR="00C36F56">
        <w:rPr>
          <w:rStyle w:val="af4"/>
          <w:rFonts w:ascii="David" w:hAnsi="David" w:cs="David" w:hint="cs"/>
          <w:color w:val="616161"/>
          <w:sz w:val="24"/>
          <w:szCs w:val="24"/>
          <w:rtl/>
        </w:rPr>
        <w:t>אריאל</w:t>
      </w:r>
      <w:r w:rsidRPr="00C36F56">
        <w:rPr>
          <w:rStyle w:val="af4"/>
          <w:rFonts w:ascii="David" w:hAnsi="David" w:cs="David"/>
          <w:color w:val="616161"/>
          <w:sz w:val="24"/>
          <w:szCs w:val="24"/>
          <w:rtl/>
        </w:rPr>
        <w:t xml:space="preserve"> באמצעות - ספסל, עץ או עמוד תאורה</w:t>
      </w:r>
      <w:r w:rsidRPr="00C36F56">
        <w:rPr>
          <w:rStyle w:val="af4"/>
          <w:rFonts w:ascii="David" w:hAnsi="David" w:cs="David"/>
          <w:color w:val="616161"/>
          <w:sz w:val="24"/>
          <w:szCs w:val="24"/>
        </w:rPr>
        <w:t>.</w:t>
      </w:r>
      <w:r w:rsidRPr="00C36F56">
        <w:rPr>
          <w:rFonts w:ascii="David" w:hAnsi="David" w:cs="David"/>
          <w:color w:val="616161"/>
          <w:sz w:val="24"/>
          <w:szCs w:val="24"/>
        </w:rPr>
        <w:br/>
      </w:r>
      <w:r w:rsidRPr="00C36F56">
        <w:rPr>
          <w:rFonts w:ascii="David" w:hAnsi="David" w:cs="David"/>
          <w:color w:val="616161"/>
          <w:sz w:val="24"/>
          <w:szCs w:val="24"/>
        </w:rPr>
        <w:br/>
      </w:r>
      <w:r w:rsidRPr="00C36F56">
        <w:rPr>
          <w:rStyle w:val="af4"/>
          <w:rFonts w:ascii="David" w:hAnsi="David" w:cs="David"/>
          <w:color w:val="616161"/>
          <w:sz w:val="24"/>
          <w:szCs w:val="24"/>
          <w:rtl/>
        </w:rPr>
        <w:t>א</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Style w:val="af4"/>
          <w:rFonts w:ascii="David" w:hAnsi="David" w:cs="David"/>
          <w:color w:val="616161"/>
          <w:sz w:val="24"/>
          <w:szCs w:val="24"/>
          <w:rtl/>
        </w:rPr>
        <w:t>הנצחה מסוג כזה באחת מהאפשרויות</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Fonts w:ascii="David" w:hAnsi="David" w:cs="David"/>
          <w:color w:val="616161"/>
          <w:sz w:val="24"/>
          <w:szCs w:val="24"/>
          <w:rtl/>
        </w:rPr>
        <w:t xml:space="preserve">ספסל, עץ או עמוד תאורה תהייה אפשרית לכל תושב </w:t>
      </w:r>
      <w:r w:rsidR="00D91EEC">
        <w:rPr>
          <w:rFonts w:ascii="David" w:hAnsi="David" w:cs="David" w:hint="cs"/>
          <w:color w:val="616161"/>
          <w:sz w:val="24"/>
          <w:szCs w:val="24"/>
          <w:rtl/>
        </w:rPr>
        <w:t xml:space="preserve"> אריאל.</w:t>
      </w:r>
      <w:r w:rsidRPr="00C36F56">
        <w:rPr>
          <w:rFonts w:ascii="David" w:hAnsi="David" w:cs="David"/>
          <w:color w:val="616161"/>
          <w:sz w:val="24"/>
          <w:szCs w:val="24"/>
          <w:rtl/>
        </w:rPr>
        <w:t xml:space="preserve"> ההנצחה תהייה בתשלום</w:t>
      </w:r>
      <w:r w:rsidRPr="00C36F56">
        <w:rPr>
          <w:rFonts w:ascii="David" w:hAnsi="David" w:cs="David"/>
          <w:color w:val="616161"/>
          <w:sz w:val="24"/>
          <w:szCs w:val="24"/>
        </w:rPr>
        <w:t>.</w:t>
      </w:r>
      <w:r w:rsidRPr="00C36F56">
        <w:rPr>
          <w:rFonts w:ascii="David" w:hAnsi="David" w:cs="David"/>
          <w:color w:val="616161"/>
          <w:sz w:val="24"/>
          <w:szCs w:val="24"/>
        </w:rPr>
        <w:br/>
      </w:r>
      <w:r w:rsidRPr="00C36F56">
        <w:rPr>
          <w:rFonts w:ascii="David" w:hAnsi="David" w:cs="David"/>
          <w:color w:val="616161"/>
          <w:sz w:val="24"/>
          <w:szCs w:val="24"/>
        </w:rPr>
        <w:br/>
      </w:r>
      <w:r w:rsidRPr="00C36F56">
        <w:rPr>
          <w:rStyle w:val="af4"/>
          <w:rFonts w:ascii="David" w:hAnsi="David" w:cs="David"/>
          <w:color w:val="616161"/>
          <w:sz w:val="24"/>
          <w:szCs w:val="24"/>
          <w:rtl/>
        </w:rPr>
        <w:t>ב</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Fonts w:ascii="David" w:hAnsi="David" w:cs="David"/>
          <w:color w:val="616161"/>
          <w:sz w:val="24"/>
          <w:szCs w:val="24"/>
          <w:rtl/>
        </w:rPr>
        <w:t>המקומות אשר בהם יהיה ניתן לבצע הנצחה באמצעות ספסל יהיו כל רחבי העיר למעט אתרי טבע ומורשת עירוניים</w:t>
      </w:r>
      <w:r w:rsidRPr="00C36F56">
        <w:rPr>
          <w:rFonts w:ascii="David" w:hAnsi="David" w:cs="David"/>
          <w:color w:val="616161"/>
          <w:sz w:val="24"/>
          <w:szCs w:val="24"/>
        </w:rPr>
        <w:t>, </w:t>
      </w:r>
      <w:r w:rsidRPr="00C36F56">
        <w:rPr>
          <w:rStyle w:val="af4"/>
          <w:rFonts w:ascii="David" w:hAnsi="David" w:cs="David"/>
          <w:color w:val="616161"/>
          <w:sz w:val="24"/>
          <w:szCs w:val="24"/>
          <w:rtl/>
        </w:rPr>
        <w:t>כדוגמה למשל לאתרים שבהם לא תותר הנצחה מסוג כזה</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Fonts w:ascii="David" w:hAnsi="David" w:cs="David"/>
          <w:color w:val="616161"/>
          <w:sz w:val="24"/>
          <w:szCs w:val="24"/>
        </w:rPr>
        <w:br/>
      </w:r>
      <w:r w:rsidRPr="00C36F56">
        <w:rPr>
          <w:rFonts w:ascii="David" w:hAnsi="David" w:cs="David"/>
          <w:color w:val="616161"/>
          <w:sz w:val="24"/>
          <w:szCs w:val="24"/>
        </w:rPr>
        <w:br/>
      </w:r>
      <w:r w:rsidRPr="00C36F56">
        <w:rPr>
          <w:rStyle w:val="af4"/>
          <w:rFonts w:ascii="David" w:hAnsi="David" w:cs="David"/>
          <w:color w:val="616161"/>
          <w:sz w:val="24"/>
          <w:szCs w:val="24"/>
          <w:rtl/>
        </w:rPr>
        <w:t>ג</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Fonts w:ascii="David" w:hAnsi="David" w:cs="David"/>
          <w:color w:val="616161"/>
          <w:sz w:val="24"/>
          <w:szCs w:val="24"/>
          <w:rtl/>
        </w:rPr>
        <w:t xml:space="preserve">מיקום הספסל שבו תבוצע ההנצחה מסוג זה יהיה רק היכן שקיימים או נדרש להוסיף ספסלים כשכול הספסלים יהיו זהים לדגמים של הספסלים העירוניים שבאותו המקום ובכפוף להנחיות </w:t>
      </w:r>
      <w:r w:rsidR="00D91EEC">
        <w:rPr>
          <w:rFonts w:ascii="David" w:hAnsi="David" w:cs="David" w:hint="cs"/>
          <w:color w:val="616161"/>
          <w:sz w:val="24"/>
          <w:szCs w:val="24"/>
          <w:rtl/>
        </w:rPr>
        <w:t>יועץ הגינון של העיר</w:t>
      </w:r>
      <w:r w:rsidRPr="00C36F56">
        <w:rPr>
          <w:rFonts w:ascii="David" w:hAnsi="David" w:cs="David"/>
          <w:color w:val="616161"/>
          <w:sz w:val="24"/>
          <w:szCs w:val="24"/>
          <w:rtl/>
        </w:rPr>
        <w:t>. שלט ההנצחה שיוצמד, הנוסח ,גודל, צבע, צורה, כיתוב ומיקומו על הספסל, יהיו במתכונת אחידה בהתאם לסוג הספסל, שתאושר מראש ולפני הביצוע, ויקבע באחריות אדריכלות הנוף של העיריה ולאחר הצגת בקשות המשפחה</w:t>
      </w:r>
      <w:r w:rsidRPr="00C36F56">
        <w:rPr>
          <w:rFonts w:ascii="David" w:hAnsi="David" w:cs="David"/>
          <w:color w:val="616161"/>
          <w:sz w:val="24"/>
          <w:szCs w:val="24"/>
        </w:rPr>
        <w:t xml:space="preserve"> .</w:t>
      </w:r>
      <w:r w:rsidRPr="00C36F56">
        <w:rPr>
          <w:rFonts w:ascii="David" w:hAnsi="David" w:cs="David"/>
          <w:color w:val="616161"/>
          <w:sz w:val="24"/>
          <w:szCs w:val="24"/>
        </w:rPr>
        <w:br/>
      </w:r>
      <w:r w:rsidRPr="00C36F56">
        <w:rPr>
          <w:rFonts w:ascii="David" w:hAnsi="David" w:cs="David"/>
          <w:color w:val="616161"/>
          <w:sz w:val="24"/>
          <w:szCs w:val="24"/>
        </w:rPr>
        <w:br/>
      </w:r>
      <w:r w:rsidRPr="00C36F56">
        <w:rPr>
          <w:rStyle w:val="af4"/>
          <w:rFonts w:ascii="David" w:hAnsi="David" w:cs="David"/>
          <w:color w:val="616161"/>
          <w:sz w:val="24"/>
          <w:szCs w:val="24"/>
          <w:rtl/>
        </w:rPr>
        <w:t>ד</w:t>
      </w:r>
      <w:r w:rsidRPr="00C36F56">
        <w:rPr>
          <w:rStyle w:val="af4"/>
          <w:rFonts w:ascii="David" w:hAnsi="David" w:cs="David"/>
          <w:color w:val="616161"/>
          <w:sz w:val="24"/>
          <w:szCs w:val="24"/>
        </w:rPr>
        <w:t>.</w:t>
      </w:r>
      <w:r w:rsidRPr="00C36F56">
        <w:rPr>
          <w:rFonts w:ascii="David" w:hAnsi="David" w:cs="David"/>
          <w:color w:val="616161"/>
          <w:sz w:val="24"/>
          <w:szCs w:val="24"/>
        </w:rPr>
        <w:t> </w:t>
      </w:r>
      <w:r w:rsidRPr="00C36F56">
        <w:rPr>
          <w:rFonts w:ascii="David" w:hAnsi="David" w:cs="David"/>
          <w:color w:val="616161"/>
          <w:sz w:val="24"/>
          <w:szCs w:val="24"/>
          <w:rtl/>
        </w:rPr>
        <w:t>הנצחה בנטיעת עץ או עמוד תאורה לזכר יהיה ניתן להציב לצדו שלט עם תווית הנצחה ממתכת לפי נוסח אחיד , צורה גודל ומיקום שייקבע </w:t>
      </w:r>
      <w:r w:rsidRPr="00C36F56">
        <w:rPr>
          <w:rStyle w:val="af4"/>
          <w:rFonts w:ascii="David" w:hAnsi="David" w:cs="David"/>
          <w:color w:val="616161"/>
          <w:sz w:val="24"/>
          <w:szCs w:val="24"/>
          <w:rtl/>
        </w:rPr>
        <w:t xml:space="preserve">על ידי </w:t>
      </w:r>
      <w:r w:rsidR="00D91EEC">
        <w:rPr>
          <w:rStyle w:val="af4"/>
          <w:rFonts w:ascii="David" w:hAnsi="David" w:cs="David" w:hint="cs"/>
          <w:color w:val="616161"/>
          <w:sz w:val="24"/>
          <w:szCs w:val="24"/>
          <w:rtl/>
        </w:rPr>
        <w:t>יועץ הגינון של העיר</w:t>
      </w:r>
      <w:r w:rsidRPr="00C36F56">
        <w:rPr>
          <w:rStyle w:val="af4"/>
          <w:rFonts w:ascii="David" w:hAnsi="David" w:cs="David"/>
          <w:color w:val="616161"/>
          <w:sz w:val="24"/>
          <w:szCs w:val="24"/>
          <w:rtl/>
        </w:rPr>
        <w:t xml:space="preserve"> </w:t>
      </w:r>
      <w:r w:rsidR="00D91EEC">
        <w:rPr>
          <w:rStyle w:val="af4"/>
          <w:rFonts w:ascii="David" w:hAnsi="David" w:cs="David" w:hint="cs"/>
          <w:color w:val="616161"/>
          <w:sz w:val="24"/>
          <w:szCs w:val="24"/>
          <w:rtl/>
        </w:rPr>
        <w:t>ב</w:t>
      </w:r>
      <w:r w:rsidRPr="00C36F56">
        <w:rPr>
          <w:rStyle w:val="af4"/>
          <w:rFonts w:ascii="David" w:hAnsi="David" w:cs="David"/>
          <w:color w:val="616161"/>
          <w:sz w:val="24"/>
          <w:szCs w:val="24"/>
          <w:rtl/>
        </w:rPr>
        <w:t>מקומות אשר נבחרו ואושרו</w:t>
      </w:r>
      <w:r w:rsidR="00292016">
        <w:rPr>
          <w:rStyle w:val="af4"/>
          <w:rFonts w:ascii="David" w:hAnsi="David" w:cs="David" w:hint="cs"/>
          <w:color w:val="616161"/>
          <w:sz w:val="24"/>
          <w:szCs w:val="24"/>
          <w:rtl/>
        </w:rPr>
        <w:t>.</w:t>
      </w:r>
      <w:r w:rsidRPr="00C36F56">
        <w:rPr>
          <w:rFonts w:ascii="David" w:hAnsi="David" w:cs="David"/>
          <w:color w:val="616161"/>
          <w:sz w:val="24"/>
          <w:szCs w:val="24"/>
        </w:rPr>
        <w:br/>
      </w:r>
    </w:p>
    <w:p w:rsidR="00C36F56" w:rsidRPr="00197FFC" w:rsidRDefault="00197FFC" w:rsidP="00421F91">
      <w:pPr>
        <w:pStyle w:val="a9"/>
        <w:numPr>
          <w:ilvl w:val="0"/>
          <w:numId w:val="4"/>
        </w:numPr>
        <w:spacing w:line="360" w:lineRule="auto"/>
        <w:rPr>
          <w:rFonts w:ascii="David" w:hAnsi="David" w:cs="David"/>
          <w:sz w:val="24"/>
          <w:szCs w:val="24"/>
          <w:u w:val="single"/>
          <w:rtl/>
        </w:rPr>
      </w:pPr>
      <w:r w:rsidRPr="00197FFC">
        <w:rPr>
          <w:rFonts w:ascii="David" w:hAnsi="David" w:cs="David" w:hint="cs"/>
          <w:b/>
          <w:bCs/>
          <w:sz w:val="24"/>
          <w:szCs w:val="24"/>
          <w:u w:val="single"/>
          <w:rtl/>
        </w:rPr>
        <w:t>הנצחה לחללי מערכות ישראל</w:t>
      </w:r>
    </w:p>
    <w:p w:rsidR="00F03FB1" w:rsidRDefault="00F03FB1" w:rsidP="00421F91">
      <w:pPr>
        <w:pStyle w:val="NormalWeb"/>
        <w:numPr>
          <w:ilvl w:val="0"/>
          <w:numId w:val="2"/>
        </w:numPr>
        <w:bidi/>
        <w:spacing w:before="0" w:beforeAutospacing="0" w:after="0" w:afterAutospacing="0" w:line="360" w:lineRule="auto"/>
        <w:rPr>
          <w:rStyle w:val="af4"/>
          <w:rFonts w:ascii="David" w:eastAsiaTheme="majorEastAsia" w:hAnsi="David" w:cs="David"/>
          <w:b w:val="0"/>
          <w:bCs w:val="0"/>
          <w:color w:val="616161"/>
          <w:rtl/>
        </w:rPr>
      </w:pPr>
      <w:r w:rsidRPr="00F03FB1">
        <w:rPr>
          <w:rFonts w:ascii="David" w:hAnsi="David" w:cs="David"/>
          <w:color w:val="616161"/>
          <w:rtl/>
        </w:rPr>
        <w:t xml:space="preserve">החלטות להנצחה על כל היבטיה של חללי מערכות ישראל בעיר </w:t>
      </w:r>
      <w:r w:rsidR="00D91EEC">
        <w:rPr>
          <w:rFonts w:ascii="David" w:hAnsi="David" w:cs="David" w:hint="cs"/>
          <w:color w:val="616161"/>
          <w:rtl/>
        </w:rPr>
        <w:t>אריאל</w:t>
      </w:r>
      <w:r w:rsidRPr="00F03FB1">
        <w:rPr>
          <w:rFonts w:ascii="David" w:hAnsi="David" w:cs="David"/>
          <w:color w:val="616161"/>
          <w:rtl/>
        </w:rPr>
        <w:t xml:space="preserve"> הינה בסמכות וועדת ההנצחה. התחלת הפעילויות למימוש ההנצחה לאחר בדיקת וועדת הנצחה שהחלל הוכר על ידי משרד הביטחון כחלל מערכות ישראל. ביצוע ההנצחה מכל סוג תהא חייבת קבלת בקשה חתומה על ידי משפחת החלל</w:t>
      </w:r>
      <w:r w:rsidRPr="00F03FB1">
        <w:rPr>
          <w:rFonts w:ascii="David" w:hAnsi="David" w:cs="David"/>
          <w:color w:val="616161"/>
        </w:rPr>
        <w:t xml:space="preserve"> .</w:t>
      </w:r>
      <w:r w:rsidRPr="00F03FB1">
        <w:rPr>
          <w:rFonts w:ascii="David" w:hAnsi="David" w:cs="David"/>
          <w:color w:val="616161"/>
        </w:rPr>
        <w:br/>
      </w:r>
      <w:r w:rsidRPr="00F03FB1">
        <w:rPr>
          <w:rFonts w:ascii="David" w:hAnsi="David" w:cs="David"/>
          <w:color w:val="616161"/>
        </w:rPr>
        <w:br/>
      </w:r>
      <w:r w:rsidRPr="00F03FB1">
        <w:rPr>
          <w:rStyle w:val="af4"/>
          <w:rFonts w:ascii="David" w:eastAsiaTheme="majorEastAsia" w:hAnsi="David" w:cs="David"/>
          <w:b w:val="0"/>
          <w:bCs w:val="0"/>
          <w:color w:val="616161"/>
          <w:rtl/>
        </w:rPr>
        <w:t>ב</w:t>
      </w:r>
      <w:r w:rsidRPr="00F03FB1">
        <w:rPr>
          <w:rStyle w:val="af4"/>
          <w:rFonts w:ascii="David" w:eastAsiaTheme="majorEastAsia" w:hAnsi="David" w:cs="David"/>
          <w:b w:val="0"/>
          <w:bCs w:val="0"/>
          <w:color w:val="616161"/>
        </w:rPr>
        <w:t>.</w:t>
      </w:r>
      <w:r w:rsidRPr="00F03FB1">
        <w:rPr>
          <w:rFonts w:ascii="David" w:hAnsi="David" w:cs="David"/>
          <w:color w:val="616161"/>
        </w:rPr>
        <w:t> </w:t>
      </w:r>
      <w:r w:rsidRPr="00F03FB1">
        <w:rPr>
          <w:rFonts w:ascii="David" w:hAnsi="David" w:cs="David"/>
          <w:color w:val="616161"/>
          <w:rtl/>
        </w:rPr>
        <w:t>הנצחה באתר העירוני המרכזי לחללי מערכות ישראל וחללי פעולות האיבה</w:t>
      </w:r>
      <w:r w:rsidRPr="00F03FB1">
        <w:rPr>
          <w:rFonts w:ascii="David" w:hAnsi="David" w:cs="David"/>
          <w:color w:val="616161"/>
        </w:rPr>
        <w:br/>
      </w:r>
      <w:r w:rsidR="00197FFC">
        <w:rPr>
          <w:rStyle w:val="af4"/>
          <w:rFonts w:ascii="David" w:eastAsiaTheme="majorEastAsia" w:hAnsi="David" w:cs="David" w:hint="cs"/>
          <w:b w:val="0"/>
          <w:bCs w:val="0"/>
          <w:color w:val="616161"/>
          <w:rtl/>
        </w:rPr>
        <w:t>1.</w:t>
      </w:r>
      <w:r w:rsidRPr="00F03FB1">
        <w:rPr>
          <w:rFonts w:ascii="David" w:hAnsi="David" w:cs="David"/>
          <w:color w:val="616161"/>
        </w:rPr>
        <w:t> </w:t>
      </w:r>
      <w:r w:rsidRPr="00F03FB1">
        <w:rPr>
          <w:rFonts w:ascii="David" w:hAnsi="David" w:cs="David"/>
          <w:color w:val="616161"/>
          <w:rtl/>
        </w:rPr>
        <w:t xml:space="preserve">יונצחו באתר חללים שבעת נפילתם היו רשומים כתושבי העיר </w:t>
      </w:r>
      <w:r w:rsidR="002F2DB8">
        <w:rPr>
          <w:rFonts w:ascii="David" w:hAnsi="David" w:cs="David" w:hint="cs"/>
          <w:color w:val="616161"/>
          <w:rtl/>
        </w:rPr>
        <w:t>אריאל.</w:t>
      </w:r>
      <w:r w:rsidRPr="00F03FB1">
        <w:rPr>
          <w:rFonts w:ascii="David" w:hAnsi="David" w:cs="David"/>
          <w:color w:val="616161"/>
        </w:rPr>
        <w:br/>
      </w:r>
      <w:r w:rsidRPr="00F03FB1">
        <w:rPr>
          <w:rStyle w:val="af4"/>
          <w:rFonts w:ascii="David" w:eastAsiaTheme="majorEastAsia" w:hAnsi="David" w:cs="David"/>
          <w:b w:val="0"/>
          <w:bCs w:val="0"/>
          <w:color w:val="616161"/>
          <w:rtl/>
        </w:rPr>
        <w:t>הערה</w:t>
      </w:r>
      <w:r w:rsidRPr="00F03FB1">
        <w:rPr>
          <w:rStyle w:val="af4"/>
          <w:rFonts w:ascii="David" w:eastAsiaTheme="majorEastAsia" w:hAnsi="David" w:cs="David"/>
          <w:b w:val="0"/>
          <w:bCs w:val="0"/>
          <w:color w:val="616161"/>
        </w:rPr>
        <w:t>:</w:t>
      </w:r>
      <w:r w:rsidRPr="00F03FB1">
        <w:rPr>
          <w:rFonts w:ascii="David" w:hAnsi="David" w:cs="David"/>
          <w:color w:val="616161"/>
        </w:rPr>
        <w:t> </w:t>
      </w:r>
      <w:r w:rsidRPr="00F03FB1">
        <w:rPr>
          <w:rFonts w:ascii="David" w:hAnsi="David" w:cs="David"/>
          <w:color w:val="616161"/>
          <w:rtl/>
        </w:rPr>
        <w:t xml:space="preserve">החלל יונצח אך ורק באנדרטה עירונית אחת ברחבי הארץ . אם מסיבה כלשהיא הונצח באנדרטה עירונית אחרת , לא יוכל להיות מונצח באנדרטה נוספת </w:t>
      </w:r>
      <w:r w:rsidR="00C43DE9">
        <w:rPr>
          <w:rFonts w:ascii="David" w:hAnsi="David" w:cs="David" w:hint="cs"/>
          <w:color w:val="616161"/>
          <w:rtl/>
        </w:rPr>
        <w:t xml:space="preserve"> בעיר </w:t>
      </w:r>
      <w:r w:rsidR="002F2DB8">
        <w:rPr>
          <w:rFonts w:ascii="David" w:hAnsi="David" w:cs="David" w:hint="cs"/>
          <w:color w:val="616161"/>
          <w:rtl/>
        </w:rPr>
        <w:t>באריאל</w:t>
      </w:r>
      <w:r w:rsidRPr="00F03FB1">
        <w:rPr>
          <w:rFonts w:ascii="David" w:hAnsi="David" w:cs="David"/>
          <w:color w:val="616161"/>
          <w:rtl/>
        </w:rPr>
        <w:t xml:space="preserve"> . וועדת ההנצחה תבדוק כול מיקרה לעמידה בתנאים כפי שפורטו + קבלת אישור המשפחה לרישום השם באנדרטה . הנחיה להוספת שם לאנדרטה תימסר רק על ידי וועדת ההנצחה לגורמי העירייה המופקדים על הביצוע . גורמי הביצוע העירוני </w:t>
      </w:r>
      <w:r w:rsidR="00D91EEC">
        <w:rPr>
          <w:rFonts w:ascii="David" w:hAnsi="David" w:cs="David" w:hint="cs"/>
          <w:color w:val="616161"/>
          <w:rtl/>
        </w:rPr>
        <w:t xml:space="preserve"> </w:t>
      </w:r>
      <w:r w:rsidRPr="00F03FB1">
        <w:rPr>
          <w:rFonts w:ascii="David" w:hAnsi="David" w:cs="David"/>
          <w:color w:val="616161"/>
          <w:rtl/>
        </w:rPr>
        <w:t>יתאמו עם המשפחה ויקבלו אישור מראש על נכונות הפרטים כפי שירשמו על החלל באנדרטה העירונית</w:t>
      </w:r>
      <w:r w:rsidRPr="00F03FB1">
        <w:rPr>
          <w:rFonts w:ascii="David" w:hAnsi="David" w:cs="David"/>
          <w:color w:val="616161"/>
        </w:rPr>
        <w:br/>
      </w:r>
      <w:r w:rsidR="00197FFC">
        <w:rPr>
          <w:rStyle w:val="af4"/>
          <w:rFonts w:ascii="David" w:eastAsiaTheme="majorEastAsia" w:hAnsi="David" w:cs="David" w:hint="cs"/>
          <w:b w:val="0"/>
          <w:bCs w:val="0"/>
          <w:color w:val="616161"/>
          <w:rtl/>
        </w:rPr>
        <w:t>2.</w:t>
      </w:r>
      <w:r w:rsidRPr="00F03FB1">
        <w:rPr>
          <w:rFonts w:ascii="David" w:hAnsi="David" w:cs="David"/>
          <w:color w:val="616161"/>
        </w:rPr>
        <w:t> </w:t>
      </w:r>
      <w:r w:rsidRPr="00F03FB1">
        <w:rPr>
          <w:rFonts w:ascii="David" w:hAnsi="David" w:cs="David"/>
          <w:color w:val="616161"/>
          <w:rtl/>
        </w:rPr>
        <w:t>ניתן יהיה להנציח באנדרטה העירונית חללים שלא היו תושבי העיר בעת נפילתם ובתנאי שיתקיימו 2 התנאים יחד , כדלהלן</w:t>
      </w:r>
      <w:r w:rsidRPr="00F03FB1">
        <w:rPr>
          <w:rFonts w:ascii="David" w:hAnsi="David" w:cs="David"/>
          <w:color w:val="616161"/>
        </w:rPr>
        <w:t xml:space="preserve"> :</w:t>
      </w:r>
      <w:r w:rsidRPr="00F03FB1">
        <w:rPr>
          <w:rFonts w:ascii="David" w:hAnsi="David" w:cs="David"/>
          <w:color w:val="616161"/>
        </w:rPr>
        <w:br/>
      </w:r>
      <w:r w:rsidR="00197FFC">
        <w:rPr>
          <w:rStyle w:val="af4"/>
          <w:rFonts w:ascii="David" w:eastAsiaTheme="majorEastAsia" w:hAnsi="David" w:cs="David" w:hint="cs"/>
          <w:b w:val="0"/>
          <w:bCs w:val="0"/>
          <w:color w:val="616161"/>
          <w:rtl/>
        </w:rPr>
        <w:t>2.1</w:t>
      </w:r>
      <w:r w:rsidR="00197FFC">
        <w:rPr>
          <w:rFonts w:ascii="David" w:hAnsi="David" w:cs="David" w:hint="cs"/>
          <w:color w:val="616161"/>
          <w:rtl/>
        </w:rPr>
        <w:t xml:space="preserve"> </w:t>
      </w:r>
      <w:r w:rsidRPr="00F03FB1">
        <w:rPr>
          <w:rFonts w:ascii="David" w:hAnsi="David" w:cs="David"/>
          <w:color w:val="616161"/>
          <w:rtl/>
        </w:rPr>
        <w:t>החלל אינו מונצח באף אנדרטה של ישוב אחר</w:t>
      </w:r>
      <w:r w:rsidRPr="00F03FB1">
        <w:rPr>
          <w:rFonts w:ascii="David" w:hAnsi="David" w:cs="David"/>
          <w:color w:val="616161"/>
        </w:rPr>
        <w:t xml:space="preserve"> </w:t>
      </w:r>
      <w:r w:rsidR="00D91EEC">
        <w:rPr>
          <w:rFonts w:ascii="David" w:hAnsi="David" w:cs="David"/>
          <w:color w:val="616161"/>
        </w:rPr>
        <w:t>.</w:t>
      </w:r>
      <w:r w:rsidRPr="00F03FB1">
        <w:rPr>
          <w:rFonts w:ascii="David" w:hAnsi="David" w:cs="David"/>
          <w:color w:val="616161"/>
        </w:rPr>
        <w:br/>
      </w:r>
      <w:r w:rsidR="00197FFC">
        <w:rPr>
          <w:rStyle w:val="af4"/>
          <w:rFonts w:ascii="David" w:eastAsiaTheme="majorEastAsia" w:hAnsi="David" w:cs="David" w:hint="cs"/>
          <w:b w:val="0"/>
          <w:bCs w:val="0"/>
          <w:color w:val="616161"/>
          <w:rtl/>
        </w:rPr>
        <w:t>2.2</w:t>
      </w:r>
      <w:r w:rsidR="00197FFC">
        <w:rPr>
          <w:rFonts w:ascii="David" w:hAnsi="David" w:cs="David" w:hint="cs"/>
          <w:color w:val="616161"/>
          <w:rtl/>
        </w:rPr>
        <w:t xml:space="preserve"> </w:t>
      </w:r>
      <w:r w:rsidRPr="00F03FB1">
        <w:rPr>
          <w:rFonts w:ascii="David" w:hAnsi="David" w:cs="David"/>
          <w:color w:val="616161"/>
          <w:rtl/>
        </w:rPr>
        <w:t>קרוב משפחה מדרגה ראשונה, לצורך זאת יחשבו ילדים, או הורים או בן/בת זוג של החלל מתגוררים</w:t>
      </w:r>
      <w:r w:rsidR="00D91EEC">
        <w:rPr>
          <w:rFonts w:ascii="David" w:hAnsi="David" w:cs="David" w:hint="cs"/>
          <w:color w:val="616161"/>
          <w:rtl/>
        </w:rPr>
        <w:t xml:space="preserve"> קבע</w:t>
      </w:r>
      <w:r w:rsidR="00B31327">
        <w:rPr>
          <w:rFonts w:ascii="David" w:hAnsi="David" w:cs="David" w:hint="cs"/>
          <w:color w:val="616161"/>
          <w:rtl/>
        </w:rPr>
        <w:t xml:space="preserve"> </w:t>
      </w:r>
      <w:r w:rsidR="00D91EEC">
        <w:rPr>
          <w:rFonts w:ascii="David" w:hAnsi="David" w:cs="David" w:hint="cs"/>
          <w:color w:val="616161"/>
          <w:rtl/>
        </w:rPr>
        <w:t>ומופיעים במרשם התושבים.</w:t>
      </w:r>
      <w:r w:rsidRPr="00F03FB1">
        <w:rPr>
          <w:rFonts w:ascii="David" w:hAnsi="David" w:cs="David"/>
          <w:color w:val="616161"/>
        </w:rPr>
        <w:br/>
      </w:r>
      <w:r w:rsidR="00197FFC">
        <w:rPr>
          <w:rStyle w:val="af4"/>
          <w:rFonts w:ascii="David" w:eastAsiaTheme="majorEastAsia" w:hAnsi="David" w:cs="David" w:hint="cs"/>
          <w:b w:val="0"/>
          <w:bCs w:val="0"/>
          <w:color w:val="616161"/>
          <w:rtl/>
        </w:rPr>
        <w:t>2.3</w:t>
      </w:r>
      <w:r w:rsidRPr="00F03FB1">
        <w:rPr>
          <w:rFonts w:ascii="David" w:hAnsi="David" w:cs="David"/>
          <w:color w:val="616161"/>
        </w:rPr>
        <w:t> </w:t>
      </w:r>
      <w:r w:rsidRPr="00F03FB1">
        <w:rPr>
          <w:rFonts w:ascii="David" w:hAnsi="David" w:cs="David"/>
          <w:color w:val="616161"/>
          <w:rtl/>
        </w:rPr>
        <w:t>וועדת ההנצחה תבדוק כול מיקרה לעמידה בתנאים כפי שפורטו + קבלת אישור המשפחה לרישום השם באנדרטה . הנחיה להוספת שם לאנדרטה תימסר על ידי וועדת ההנצחה לגורמי העירייה המופקדים על הביצוע</w:t>
      </w:r>
      <w:r w:rsidRPr="00F03FB1">
        <w:rPr>
          <w:rFonts w:ascii="David" w:hAnsi="David" w:cs="David"/>
          <w:color w:val="616161"/>
        </w:rPr>
        <w:t>.</w:t>
      </w:r>
      <w:r w:rsidRPr="00F03FB1">
        <w:rPr>
          <w:rFonts w:ascii="David" w:hAnsi="David" w:cs="David"/>
          <w:color w:val="616161"/>
        </w:rPr>
        <w:br/>
      </w:r>
      <w:r w:rsidRPr="00F03FB1">
        <w:rPr>
          <w:rFonts w:ascii="David" w:hAnsi="David" w:cs="David"/>
          <w:color w:val="616161"/>
        </w:rPr>
        <w:br/>
      </w:r>
      <w:r w:rsidR="002F2DB8">
        <w:rPr>
          <w:rStyle w:val="af4"/>
          <w:rFonts w:ascii="David" w:eastAsiaTheme="majorEastAsia" w:hAnsi="David" w:cs="David" w:hint="cs"/>
          <w:b w:val="0"/>
          <w:bCs w:val="0"/>
          <w:color w:val="616161"/>
          <w:rtl/>
        </w:rPr>
        <w:t>ג</w:t>
      </w:r>
      <w:r w:rsidRPr="00F03FB1">
        <w:rPr>
          <w:rStyle w:val="af4"/>
          <w:rFonts w:ascii="David" w:eastAsiaTheme="majorEastAsia" w:hAnsi="David" w:cs="David"/>
          <w:b w:val="0"/>
          <w:bCs w:val="0"/>
          <w:color w:val="616161"/>
        </w:rPr>
        <w:t>.</w:t>
      </w:r>
      <w:r w:rsidRPr="00F03FB1">
        <w:rPr>
          <w:rFonts w:ascii="David" w:hAnsi="David" w:cs="David"/>
          <w:color w:val="616161"/>
        </w:rPr>
        <w:t> </w:t>
      </w:r>
      <w:r w:rsidRPr="00F03FB1">
        <w:rPr>
          <w:rFonts w:ascii="David" w:hAnsi="David" w:cs="David"/>
          <w:color w:val="616161"/>
          <w:rtl/>
        </w:rPr>
        <w:t>הנצחה במצגת שמות הנופלים בטכסי ערב יום הזיכרון לחללי מערכות ישראל וחללי פעולות האיבה</w:t>
      </w:r>
      <w:r w:rsidRPr="00F03FB1">
        <w:rPr>
          <w:rFonts w:ascii="David" w:hAnsi="David" w:cs="David"/>
          <w:color w:val="616161"/>
        </w:rPr>
        <w:br/>
      </w:r>
      <w:r w:rsidR="00C26DDD">
        <w:rPr>
          <w:rStyle w:val="af4"/>
          <w:rFonts w:ascii="David" w:eastAsiaTheme="majorEastAsia" w:hAnsi="David" w:cs="David" w:hint="cs"/>
          <w:b w:val="0"/>
          <w:bCs w:val="0"/>
          <w:color w:val="616161"/>
          <w:rtl/>
        </w:rPr>
        <w:t>1.</w:t>
      </w:r>
      <w:r w:rsidRPr="00F03FB1">
        <w:rPr>
          <w:rFonts w:ascii="David" w:hAnsi="David" w:cs="David"/>
          <w:color w:val="616161"/>
          <w:rtl/>
        </w:rPr>
        <w:t>כל החללים המונצחים באנדרטה העירונית המרכזית</w:t>
      </w:r>
      <w:r w:rsidRPr="00F03FB1">
        <w:rPr>
          <w:rFonts w:ascii="David" w:hAnsi="David" w:cs="David"/>
          <w:color w:val="616161"/>
        </w:rPr>
        <w:t>.</w:t>
      </w:r>
      <w:r w:rsidRPr="00F03FB1">
        <w:rPr>
          <w:rFonts w:ascii="David" w:hAnsi="David" w:cs="David"/>
          <w:color w:val="616161"/>
        </w:rPr>
        <w:br/>
      </w:r>
      <w:r w:rsidR="00D91EEC">
        <w:rPr>
          <w:rStyle w:val="af4"/>
          <w:rFonts w:ascii="David" w:eastAsiaTheme="majorEastAsia" w:hAnsi="David" w:cs="David" w:hint="cs"/>
          <w:b w:val="0"/>
          <w:bCs w:val="0"/>
          <w:color w:val="616161"/>
          <w:rtl/>
        </w:rPr>
        <w:t>2</w:t>
      </w:r>
      <w:r w:rsidR="00C26DDD">
        <w:rPr>
          <w:rStyle w:val="af4"/>
          <w:rFonts w:ascii="David" w:eastAsiaTheme="majorEastAsia" w:hAnsi="David" w:cs="David" w:hint="cs"/>
          <w:b w:val="0"/>
          <w:bCs w:val="0"/>
          <w:color w:val="616161"/>
          <w:rtl/>
        </w:rPr>
        <w:t>.</w:t>
      </w:r>
      <w:r w:rsidRPr="00F03FB1">
        <w:rPr>
          <w:rFonts w:ascii="David" w:hAnsi="David" w:cs="David"/>
          <w:color w:val="616161"/>
          <w:rtl/>
        </w:rPr>
        <w:t xml:space="preserve">חללים שלא היו תושבי העיר בעת נפילתם אבל קרוב משפחה מדרגה ראשונה , לצורך זה: ילדים, הורים, בן/ בת זוג מתגוררים קבע </w:t>
      </w:r>
      <w:r w:rsidR="00D91EEC">
        <w:rPr>
          <w:rFonts w:ascii="David" w:hAnsi="David" w:cs="David" w:hint="cs"/>
          <w:color w:val="616161"/>
          <w:rtl/>
        </w:rPr>
        <w:t>באריאל</w:t>
      </w:r>
      <w:r w:rsidRPr="00F03FB1">
        <w:rPr>
          <w:rFonts w:ascii="David" w:hAnsi="David" w:cs="David"/>
          <w:color w:val="616161"/>
          <w:rtl/>
        </w:rPr>
        <w:t xml:space="preserve"> </w:t>
      </w:r>
      <w:r w:rsidR="00D91EEC">
        <w:rPr>
          <w:rFonts w:ascii="David" w:hAnsi="David" w:cs="David" w:hint="cs"/>
          <w:color w:val="616161"/>
          <w:rtl/>
        </w:rPr>
        <w:t>ומופיעים במרשם התושבים.</w:t>
      </w:r>
      <w:r w:rsidRPr="00F03FB1">
        <w:rPr>
          <w:rFonts w:ascii="David" w:hAnsi="David" w:cs="David"/>
          <w:color w:val="616161"/>
        </w:rPr>
        <w:br/>
      </w:r>
      <w:r w:rsidRPr="00F03FB1">
        <w:rPr>
          <w:rFonts w:ascii="David" w:hAnsi="David" w:cs="David"/>
          <w:color w:val="616161"/>
        </w:rPr>
        <w:br/>
      </w:r>
      <w:r w:rsidR="002F2DB8">
        <w:rPr>
          <w:rStyle w:val="af4"/>
          <w:rFonts w:ascii="David" w:eastAsiaTheme="majorEastAsia" w:hAnsi="David" w:cs="David" w:hint="cs"/>
          <w:b w:val="0"/>
          <w:bCs w:val="0"/>
          <w:color w:val="616161"/>
          <w:rtl/>
        </w:rPr>
        <w:t>ד.</w:t>
      </w:r>
      <w:r w:rsidRPr="00F03FB1">
        <w:rPr>
          <w:rFonts w:ascii="David" w:hAnsi="David" w:cs="David"/>
          <w:color w:val="616161"/>
        </w:rPr>
        <w:t> </w:t>
      </w:r>
      <w:r w:rsidRPr="00F03FB1">
        <w:rPr>
          <w:rStyle w:val="af4"/>
          <w:rFonts w:ascii="David" w:eastAsiaTheme="majorEastAsia" w:hAnsi="David" w:cs="David"/>
          <w:b w:val="0"/>
          <w:bCs w:val="0"/>
          <w:color w:val="616161"/>
          <w:rtl/>
        </w:rPr>
        <w:t>הנצחה במסגרת שכונתית של ספסל , עץ עמוד תאורה – לחללים שהיו תושבי העיר בעת נפילתם</w:t>
      </w:r>
      <w:r w:rsidRPr="00F03FB1">
        <w:rPr>
          <w:rStyle w:val="af4"/>
          <w:rFonts w:ascii="David" w:eastAsiaTheme="majorEastAsia" w:hAnsi="David" w:cs="David"/>
          <w:b w:val="0"/>
          <w:bCs w:val="0"/>
          <w:color w:val="616161"/>
        </w:rPr>
        <w:t>.</w:t>
      </w:r>
      <w:r w:rsidRPr="00F03FB1">
        <w:rPr>
          <w:rFonts w:ascii="David" w:hAnsi="David" w:cs="David"/>
          <w:color w:val="616161"/>
        </w:rPr>
        <w:br/>
      </w:r>
      <w:r w:rsidR="00C26DDD">
        <w:rPr>
          <w:rStyle w:val="af4"/>
          <w:rFonts w:ascii="David" w:eastAsiaTheme="majorEastAsia" w:hAnsi="David" w:cs="David" w:hint="cs"/>
          <w:b w:val="0"/>
          <w:bCs w:val="0"/>
          <w:color w:val="616161"/>
          <w:rtl/>
        </w:rPr>
        <w:t>1.</w:t>
      </w:r>
      <w:r w:rsidRPr="00F03FB1">
        <w:rPr>
          <w:rFonts w:ascii="David" w:hAnsi="David" w:cs="David"/>
          <w:color w:val="616161"/>
          <w:rtl/>
        </w:rPr>
        <w:t xml:space="preserve">הנצחה נוספת לחללי מערכות ישראל שהיו תושבי העיר בעת נפילתם יהיה ניתן לבצע במסגרת שכונתית לאחר הגשת בקשה מיוחדת של המשפחה לוועדת ההנצחה. הנצחה כזאת תוכל להתבצע בכל רחבי העיר למעט אתרי טבע ומורשת עירוניים ( לפי סעיף 2.ב' + 2.ג' + 2.ד' לעיל ), הביצוע יהיה בכפוף לשיקולים המקצועיים של </w:t>
      </w:r>
      <w:r w:rsidR="00D91EEC">
        <w:rPr>
          <w:rFonts w:ascii="David" w:hAnsi="David" w:cs="David" w:hint="cs"/>
          <w:color w:val="616161"/>
          <w:rtl/>
        </w:rPr>
        <w:t>יועץ הגינון של העיר.</w:t>
      </w:r>
      <w:r w:rsidRPr="00F03FB1">
        <w:rPr>
          <w:rFonts w:ascii="David" w:hAnsi="David" w:cs="David"/>
          <w:color w:val="616161"/>
        </w:rPr>
        <w:br/>
      </w:r>
      <w:r w:rsidR="00C26DDD">
        <w:rPr>
          <w:rStyle w:val="af4"/>
          <w:rFonts w:ascii="David" w:eastAsiaTheme="majorEastAsia" w:hAnsi="David" w:cs="David" w:hint="cs"/>
          <w:b w:val="0"/>
          <w:bCs w:val="0"/>
          <w:color w:val="616161"/>
          <w:rtl/>
        </w:rPr>
        <w:t>2.</w:t>
      </w:r>
      <w:r w:rsidRPr="00F03FB1">
        <w:rPr>
          <w:rFonts w:ascii="David" w:hAnsi="David" w:cs="David"/>
          <w:color w:val="616161"/>
          <w:rtl/>
        </w:rPr>
        <w:t>העירייה תישא בעלויות רכישת הספסל/ עץ , בהוצאות של ההתקנה/ נטיעה , בעלויות הכנת השילוט ובהמשך בתחזוקה</w:t>
      </w:r>
      <w:r w:rsidRPr="00F03FB1">
        <w:rPr>
          <w:rFonts w:ascii="David" w:hAnsi="David" w:cs="David"/>
          <w:color w:val="616161"/>
        </w:rPr>
        <w:t xml:space="preserve"> .</w:t>
      </w:r>
      <w:r w:rsidRPr="00F03FB1">
        <w:rPr>
          <w:rFonts w:ascii="David" w:hAnsi="David" w:cs="David"/>
          <w:color w:val="616161"/>
        </w:rPr>
        <w:br/>
      </w:r>
      <w:r w:rsidR="00D91EEC">
        <w:rPr>
          <w:rStyle w:val="af4"/>
          <w:rFonts w:ascii="David" w:eastAsiaTheme="majorEastAsia" w:hAnsi="David" w:cs="David" w:hint="cs"/>
          <w:b w:val="0"/>
          <w:bCs w:val="0"/>
          <w:color w:val="616161"/>
          <w:rtl/>
        </w:rPr>
        <w:t>3</w:t>
      </w:r>
      <w:r w:rsidR="00C26DDD">
        <w:rPr>
          <w:rStyle w:val="af4"/>
          <w:rFonts w:ascii="David" w:eastAsiaTheme="majorEastAsia" w:hAnsi="David" w:cs="David" w:hint="cs"/>
          <w:b w:val="0"/>
          <w:bCs w:val="0"/>
          <w:color w:val="616161"/>
          <w:rtl/>
        </w:rPr>
        <w:t>.</w:t>
      </w:r>
      <w:r w:rsidRPr="00F03FB1">
        <w:rPr>
          <w:rFonts w:ascii="David" w:hAnsi="David" w:cs="David"/>
          <w:color w:val="616161"/>
          <w:rtl/>
        </w:rPr>
        <w:t>חנוכת הנצחה כזאת – תבוצע על ידי המשפחה בטקס פרטי</w:t>
      </w:r>
      <w:r w:rsidRPr="00F03FB1">
        <w:rPr>
          <w:rFonts w:ascii="David" w:hAnsi="David" w:cs="David"/>
          <w:color w:val="616161"/>
        </w:rPr>
        <w:t xml:space="preserve"> .</w:t>
      </w:r>
      <w:r w:rsidRPr="00F03FB1">
        <w:rPr>
          <w:rFonts w:ascii="David" w:hAnsi="David" w:cs="David"/>
          <w:color w:val="616161"/>
        </w:rPr>
        <w:br/>
      </w:r>
      <w:r w:rsidRPr="00F03FB1">
        <w:rPr>
          <w:rFonts w:ascii="David" w:hAnsi="David" w:cs="David"/>
          <w:color w:val="616161"/>
        </w:rPr>
        <w:br/>
      </w:r>
      <w:r w:rsidR="002F2DB8">
        <w:rPr>
          <w:rStyle w:val="af4"/>
          <w:rFonts w:ascii="David" w:eastAsiaTheme="majorEastAsia" w:hAnsi="David" w:cs="David" w:hint="cs"/>
          <w:b w:val="0"/>
          <w:bCs w:val="0"/>
          <w:color w:val="616161"/>
          <w:rtl/>
        </w:rPr>
        <w:t>4.</w:t>
      </w:r>
      <w:r w:rsidR="002F2DB8" w:rsidRPr="00197FFC">
        <w:rPr>
          <w:rStyle w:val="af4"/>
          <w:rFonts w:ascii="David" w:eastAsiaTheme="majorEastAsia" w:hAnsi="David" w:cs="David" w:hint="cs"/>
          <w:color w:val="616161"/>
          <w:u w:val="single"/>
          <w:rtl/>
        </w:rPr>
        <w:t>הנצחה לנפגעי פעולות איבה</w:t>
      </w:r>
      <w:r w:rsidR="002F2DB8">
        <w:rPr>
          <w:rStyle w:val="af4"/>
          <w:rFonts w:ascii="David" w:eastAsiaTheme="majorEastAsia" w:hAnsi="David" w:cs="David" w:hint="cs"/>
          <w:b w:val="0"/>
          <w:bCs w:val="0"/>
          <w:color w:val="616161"/>
          <w:rtl/>
        </w:rPr>
        <w:t xml:space="preserve"> </w:t>
      </w:r>
    </w:p>
    <w:p w:rsidR="002F2DB8" w:rsidRDefault="002F2DB8" w:rsidP="00421F91">
      <w:pPr>
        <w:pStyle w:val="NormalWeb"/>
        <w:bidi/>
        <w:spacing w:before="0" w:beforeAutospacing="0" w:after="0" w:afterAutospacing="0" w:line="360" w:lineRule="auto"/>
        <w:ind w:left="720"/>
        <w:rPr>
          <w:rFonts w:ascii="David" w:hAnsi="David" w:cs="David"/>
          <w:color w:val="616161"/>
          <w:rtl/>
        </w:rPr>
      </w:pPr>
    </w:p>
    <w:p w:rsidR="002F2DB8" w:rsidRPr="002F2DB8" w:rsidRDefault="002F2DB8" w:rsidP="00421F91">
      <w:pPr>
        <w:pStyle w:val="NormalWeb"/>
        <w:bidi/>
        <w:spacing w:before="0" w:beforeAutospacing="0" w:after="0" w:afterAutospacing="0" w:line="360" w:lineRule="auto"/>
        <w:rPr>
          <w:rFonts w:ascii="David" w:hAnsi="David" w:cs="David"/>
          <w:color w:val="616161"/>
        </w:rPr>
      </w:pPr>
      <w:r w:rsidRPr="002F2DB8">
        <w:rPr>
          <w:rStyle w:val="af4"/>
          <w:rFonts w:ascii="David" w:eastAsiaTheme="majorEastAsia" w:hAnsi="David" w:cs="David"/>
          <w:color w:val="616161"/>
          <w:rtl/>
        </w:rPr>
        <w:t>א</w:t>
      </w:r>
      <w:r w:rsidRPr="002F2DB8">
        <w:rPr>
          <w:rStyle w:val="af4"/>
          <w:rFonts w:ascii="David" w:eastAsiaTheme="majorEastAsia" w:hAnsi="David" w:cs="David"/>
          <w:color w:val="616161"/>
        </w:rPr>
        <w:t>.</w:t>
      </w:r>
      <w:r w:rsidRPr="002F2DB8">
        <w:rPr>
          <w:rFonts w:ascii="David" w:hAnsi="David" w:cs="David"/>
          <w:color w:val="616161"/>
        </w:rPr>
        <w:t> </w:t>
      </w:r>
      <w:r w:rsidRPr="002F2DB8">
        <w:rPr>
          <w:rFonts w:ascii="David" w:hAnsi="David" w:cs="David"/>
          <w:color w:val="616161"/>
          <w:rtl/>
        </w:rPr>
        <w:t>החלטות להנצחה על כל היבטיה של נפגעי פעולות איבה בעיר הינה בסמכות וועדת ההנצחה. התחלת הפעילויות למימוש ההנצחה לאחר בדיקת וועדת הנצחה שהנפגע הוכר על ידי משרד הביטחון / ארגון נפגעי פעולות איבה .ביצוע ההנצחה מכל סוג תהא חייבת קבלת בקשה חתומה על ידי משפחת החלל</w:t>
      </w:r>
      <w:r w:rsidRPr="002F2DB8">
        <w:rPr>
          <w:rFonts w:ascii="David" w:hAnsi="David" w:cs="David"/>
          <w:color w:val="616161"/>
        </w:rPr>
        <w:t xml:space="preserve"> .</w:t>
      </w:r>
      <w:r w:rsidRPr="002F2DB8">
        <w:rPr>
          <w:rFonts w:ascii="David" w:hAnsi="David" w:cs="David"/>
          <w:color w:val="616161"/>
        </w:rPr>
        <w:br/>
      </w:r>
      <w:r w:rsidRPr="002F2DB8">
        <w:rPr>
          <w:rFonts w:ascii="David" w:hAnsi="David" w:cs="David"/>
          <w:color w:val="616161"/>
        </w:rPr>
        <w:br/>
      </w:r>
      <w:r w:rsidRPr="002F2DB8">
        <w:rPr>
          <w:rStyle w:val="af4"/>
          <w:rFonts w:ascii="David" w:eastAsiaTheme="majorEastAsia" w:hAnsi="David" w:cs="David"/>
          <w:color w:val="616161"/>
          <w:rtl/>
        </w:rPr>
        <w:t>ב</w:t>
      </w:r>
      <w:r w:rsidRPr="002F2DB8">
        <w:rPr>
          <w:rStyle w:val="af4"/>
          <w:rFonts w:ascii="David" w:eastAsiaTheme="majorEastAsia" w:hAnsi="David" w:cs="David"/>
          <w:color w:val="616161"/>
        </w:rPr>
        <w:t>.</w:t>
      </w:r>
      <w:r w:rsidRPr="002F2DB8">
        <w:rPr>
          <w:rFonts w:ascii="David" w:hAnsi="David" w:cs="David"/>
          <w:color w:val="616161"/>
        </w:rPr>
        <w:t> </w:t>
      </w:r>
      <w:r w:rsidRPr="002F2DB8">
        <w:rPr>
          <w:rFonts w:ascii="David" w:hAnsi="David" w:cs="David"/>
          <w:color w:val="616161"/>
          <w:rtl/>
        </w:rPr>
        <w:t>הנצחה באתר האנדרטה העירונית המרכזית לחללי מערכות ישראל ונפגעי פעולות איבה</w:t>
      </w:r>
      <w:r w:rsidRPr="002F2DB8">
        <w:rPr>
          <w:rFonts w:ascii="David" w:hAnsi="David" w:cs="David"/>
          <w:color w:val="616161"/>
        </w:rPr>
        <w:br/>
      </w:r>
      <w:r w:rsidR="00C26DDD">
        <w:rPr>
          <w:rStyle w:val="af4"/>
          <w:rFonts w:ascii="David" w:eastAsiaTheme="majorEastAsia" w:hAnsi="David" w:cs="David" w:hint="cs"/>
          <w:color w:val="616161"/>
          <w:rtl/>
        </w:rPr>
        <w:t>1.</w:t>
      </w:r>
      <w:r w:rsidRPr="002F2DB8">
        <w:rPr>
          <w:rFonts w:ascii="David" w:hAnsi="David" w:cs="David"/>
          <w:color w:val="616161"/>
        </w:rPr>
        <w:t> </w:t>
      </w:r>
      <w:r w:rsidRPr="002F2DB8">
        <w:rPr>
          <w:rFonts w:ascii="David" w:hAnsi="David" w:cs="David"/>
          <w:color w:val="616161"/>
          <w:rtl/>
        </w:rPr>
        <w:t>יונצחו באתר נפגעי פעולות איבה שבעת נפילתם היו רשומים כתושבי העיר</w:t>
      </w:r>
      <w:r w:rsidRPr="002F2DB8">
        <w:rPr>
          <w:rFonts w:ascii="David" w:hAnsi="David" w:cs="David"/>
          <w:color w:val="616161"/>
        </w:rPr>
        <w:br/>
      </w:r>
      <w:r w:rsidRPr="002F2DB8">
        <w:rPr>
          <w:rStyle w:val="af4"/>
          <w:rFonts w:ascii="David" w:eastAsiaTheme="majorEastAsia" w:hAnsi="David" w:cs="David"/>
          <w:color w:val="616161"/>
          <w:rtl/>
        </w:rPr>
        <w:t>הערה</w:t>
      </w:r>
      <w:r w:rsidRPr="002F2DB8">
        <w:rPr>
          <w:rStyle w:val="af4"/>
          <w:rFonts w:ascii="David" w:eastAsiaTheme="majorEastAsia" w:hAnsi="David" w:cs="David"/>
          <w:color w:val="616161"/>
        </w:rPr>
        <w:t>:</w:t>
      </w:r>
      <w:r w:rsidRPr="002F2DB8">
        <w:rPr>
          <w:rFonts w:ascii="David" w:hAnsi="David" w:cs="David"/>
          <w:color w:val="616161"/>
        </w:rPr>
        <w:t> </w:t>
      </w:r>
      <w:r w:rsidRPr="002F2DB8">
        <w:rPr>
          <w:rFonts w:ascii="David" w:hAnsi="David" w:cs="David"/>
          <w:color w:val="616161"/>
          <w:rtl/>
        </w:rPr>
        <w:t xml:space="preserve">החלל יונצח אך ורק באנדרטה עירונית אחת . אם מסיבה כלשהיא הונצח באנדרטה עירונית אחרת , לא יוכל להיות מונצח באנדרטה </w:t>
      </w:r>
      <w:r w:rsidR="00D91EEC">
        <w:rPr>
          <w:rFonts w:ascii="David" w:hAnsi="David" w:cs="David" w:hint="cs"/>
          <w:color w:val="616161"/>
          <w:rtl/>
        </w:rPr>
        <w:t>באריאל.</w:t>
      </w:r>
      <w:r w:rsidRPr="002F2DB8">
        <w:rPr>
          <w:rFonts w:ascii="David" w:hAnsi="David" w:cs="David"/>
          <w:color w:val="616161"/>
        </w:rPr>
        <w:br/>
      </w:r>
      <w:r w:rsidR="00C26DDD">
        <w:rPr>
          <w:rStyle w:val="af4"/>
          <w:rFonts w:ascii="David" w:eastAsiaTheme="majorEastAsia" w:hAnsi="David" w:cs="David" w:hint="cs"/>
          <w:color w:val="616161"/>
          <w:rtl/>
        </w:rPr>
        <w:t>2.</w:t>
      </w:r>
      <w:r w:rsidRPr="002F2DB8">
        <w:rPr>
          <w:rFonts w:ascii="David" w:hAnsi="David" w:cs="David"/>
          <w:color w:val="616161"/>
        </w:rPr>
        <w:t> </w:t>
      </w:r>
      <w:r w:rsidRPr="002F2DB8">
        <w:rPr>
          <w:rFonts w:ascii="David" w:hAnsi="David" w:cs="David"/>
          <w:color w:val="616161"/>
          <w:rtl/>
        </w:rPr>
        <w:t>ניתן יהיה להנציח באנדרטה העירונית נפגעי פעולות איבה שלא היו תושבי העיר בעת נפילתם ובנאי שיתקיימו 2 התנאים יחד , כדלהלן</w:t>
      </w:r>
      <w:r w:rsidRPr="002F2DB8">
        <w:rPr>
          <w:rFonts w:ascii="David" w:hAnsi="David" w:cs="David"/>
          <w:color w:val="616161"/>
        </w:rPr>
        <w:t xml:space="preserve"> :</w:t>
      </w:r>
      <w:r w:rsidRPr="002F2DB8">
        <w:rPr>
          <w:rFonts w:ascii="David" w:hAnsi="David" w:cs="David"/>
          <w:color w:val="616161"/>
        </w:rPr>
        <w:br/>
      </w:r>
      <w:r w:rsidR="00C26DDD">
        <w:rPr>
          <w:rStyle w:val="af4"/>
          <w:rFonts w:ascii="David" w:eastAsiaTheme="majorEastAsia" w:hAnsi="David" w:cs="David" w:hint="cs"/>
          <w:color w:val="616161"/>
          <w:rtl/>
        </w:rPr>
        <w:t>2.1</w:t>
      </w:r>
      <w:r w:rsidRPr="002F2DB8">
        <w:rPr>
          <w:rFonts w:ascii="David" w:hAnsi="David" w:cs="David"/>
          <w:color w:val="616161"/>
        </w:rPr>
        <w:t> </w:t>
      </w:r>
      <w:r w:rsidRPr="002F2DB8">
        <w:rPr>
          <w:rFonts w:ascii="David" w:hAnsi="David" w:cs="David"/>
          <w:color w:val="616161"/>
          <w:rtl/>
        </w:rPr>
        <w:t>הנפגע אינו מונצח באף אנדרטה של ישוב אחר</w:t>
      </w:r>
      <w:r w:rsidRPr="002F2DB8">
        <w:rPr>
          <w:rFonts w:ascii="David" w:hAnsi="David" w:cs="David"/>
          <w:color w:val="616161"/>
        </w:rPr>
        <w:t>.</w:t>
      </w:r>
      <w:r w:rsidRPr="002F2DB8">
        <w:rPr>
          <w:rFonts w:ascii="David" w:hAnsi="David" w:cs="David"/>
          <w:color w:val="616161"/>
        </w:rPr>
        <w:br/>
      </w:r>
      <w:r w:rsidR="00C26DDD">
        <w:rPr>
          <w:rStyle w:val="af4"/>
          <w:rFonts w:ascii="David" w:eastAsiaTheme="majorEastAsia" w:hAnsi="David" w:cs="David" w:hint="cs"/>
          <w:color w:val="616161"/>
          <w:rtl/>
        </w:rPr>
        <w:t xml:space="preserve">2.2 </w:t>
      </w:r>
      <w:r w:rsidRPr="002F2DB8">
        <w:rPr>
          <w:rFonts w:ascii="David" w:hAnsi="David" w:cs="David"/>
          <w:color w:val="616161"/>
          <w:rtl/>
        </w:rPr>
        <w:t xml:space="preserve">קרוב משפחה מדרגה ראשונה , לצורך זאת יחשבו ילדים בן / בת, או הורים או בן/ בת זוג של החלל מתגוררים קבע </w:t>
      </w:r>
      <w:r>
        <w:rPr>
          <w:rFonts w:ascii="David" w:hAnsi="David" w:cs="David" w:hint="cs"/>
          <w:color w:val="616161"/>
          <w:rtl/>
        </w:rPr>
        <w:t>בעיר ומופיעים במרשם התושבים</w:t>
      </w:r>
      <w:r w:rsidRPr="002F2DB8">
        <w:rPr>
          <w:rFonts w:ascii="David" w:hAnsi="David" w:cs="David"/>
          <w:color w:val="616161"/>
        </w:rPr>
        <w:t>.</w:t>
      </w:r>
      <w:r w:rsidRPr="002F2DB8">
        <w:rPr>
          <w:rFonts w:ascii="David" w:hAnsi="David" w:cs="David"/>
          <w:color w:val="616161"/>
        </w:rPr>
        <w:br/>
      </w:r>
      <w:r w:rsidR="00C26DDD">
        <w:rPr>
          <w:rStyle w:val="af4"/>
          <w:rFonts w:ascii="David" w:eastAsiaTheme="majorEastAsia" w:hAnsi="David" w:cs="David" w:hint="cs"/>
          <w:color w:val="616161"/>
          <w:rtl/>
        </w:rPr>
        <w:t>2.3</w:t>
      </w:r>
      <w:r w:rsidRPr="002F2DB8">
        <w:rPr>
          <w:rFonts w:ascii="David" w:hAnsi="David" w:cs="David"/>
          <w:color w:val="616161"/>
          <w:rtl/>
        </w:rPr>
        <w:t>הנחיה להוספת שם לאנדרטה העירונית תימסר רק על ידי וועדת ההנצחה לגוף הביצוע המופקד בעירייה על ביצוע רישום השמות באנדרטה</w:t>
      </w:r>
      <w:r w:rsidRPr="002F2DB8">
        <w:rPr>
          <w:rFonts w:ascii="David" w:hAnsi="David" w:cs="David"/>
          <w:color w:val="616161"/>
        </w:rPr>
        <w:t>.</w:t>
      </w:r>
      <w:r w:rsidRPr="002F2DB8">
        <w:rPr>
          <w:rFonts w:ascii="David" w:hAnsi="David" w:cs="David"/>
          <w:color w:val="616161"/>
        </w:rPr>
        <w:br/>
      </w:r>
      <w:r w:rsidRPr="002F2DB8">
        <w:rPr>
          <w:rStyle w:val="af4"/>
          <w:rFonts w:ascii="David" w:eastAsiaTheme="majorEastAsia" w:hAnsi="David" w:cs="David"/>
          <w:color w:val="616161"/>
          <w:rtl/>
        </w:rPr>
        <w:t>ג</w:t>
      </w:r>
      <w:r w:rsidRPr="002F2DB8">
        <w:rPr>
          <w:rStyle w:val="af4"/>
          <w:rFonts w:ascii="David" w:eastAsiaTheme="majorEastAsia" w:hAnsi="David" w:cs="David"/>
          <w:color w:val="616161"/>
        </w:rPr>
        <w:t>.</w:t>
      </w:r>
      <w:r w:rsidRPr="002F2DB8">
        <w:rPr>
          <w:rFonts w:ascii="David" w:hAnsi="David" w:cs="David"/>
          <w:color w:val="616161"/>
        </w:rPr>
        <w:t> </w:t>
      </w:r>
      <w:r w:rsidRPr="002F2DB8">
        <w:rPr>
          <w:rFonts w:ascii="David" w:hAnsi="David" w:cs="David"/>
          <w:color w:val="616161"/>
          <w:rtl/>
        </w:rPr>
        <w:t>הנצחה במסגרת שכונתית לנפגעי פעולות איבה שהיו תושבי העיר בעת נפילתם</w:t>
      </w:r>
      <w:r w:rsidRPr="002F2DB8">
        <w:rPr>
          <w:rFonts w:ascii="David" w:hAnsi="David" w:cs="David"/>
          <w:color w:val="616161"/>
        </w:rPr>
        <w:br/>
      </w:r>
      <w:r w:rsidR="00C26DDD">
        <w:rPr>
          <w:rStyle w:val="af4"/>
          <w:rFonts w:ascii="David" w:eastAsiaTheme="majorEastAsia" w:hAnsi="David" w:cs="David" w:hint="cs"/>
          <w:color w:val="616161"/>
          <w:rtl/>
        </w:rPr>
        <w:t>1.</w:t>
      </w:r>
      <w:r w:rsidRPr="002F2DB8">
        <w:rPr>
          <w:rFonts w:ascii="David" w:hAnsi="David" w:cs="David"/>
          <w:color w:val="616161"/>
        </w:rPr>
        <w:t> </w:t>
      </w:r>
      <w:r w:rsidRPr="002F2DB8">
        <w:rPr>
          <w:rFonts w:ascii="David" w:hAnsi="David" w:cs="David"/>
          <w:color w:val="616161"/>
          <w:rtl/>
        </w:rPr>
        <w:t>כל הסעיפים והתת סעיפים המפורטים בסעיף 2 לעיל' בהתייחס להנצחה על גבי ספסל, עץ או עמוד תאורה יהיו תקפים גם עבור חללי פעולות איבה .</w:t>
      </w:r>
      <w:r w:rsidRPr="002F2DB8">
        <w:rPr>
          <w:rFonts w:ascii="David" w:hAnsi="David" w:cs="David"/>
          <w:color w:val="616161"/>
        </w:rPr>
        <w:t xml:space="preserve"> </w:t>
      </w:r>
      <w:r w:rsidRPr="002F2DB8">
        <w:rPr>
          <w:rFonts w:ascii="David" w:hAnsi="David" w:cs="David"/>
          <w:color w:val="616161"/>
        </w:rPr>
        <w:br/>
      </w:r>
      <w:r w:rsidR="00C833D2">
        <w:rPr>
          <w:rStyle w:val="af4"/>
          <w:rFonts w:ascii="David" w:eastAsiaTheme="majorEastAsia" w:hAnsi="David" w:cs="David" w:hint="cs"/>
          <w:color w:val="616161"/>
          <w:rtl/>
        </w:rPr>
        <w:t>ד.</w:t>
      </w:r>
      <w:r w:rsidRPr="002F2DB8">
        <w:rPr>
          <w:rFonts w:ascii="David" w:hAnsi="David" w:cs="David"/>
          <w:color w:val="616161"/>
        </w:rPr>
        <w:t> </w:t>
      </w:r>
      <w:r w:rsidRPr="002F2DB8">
        <w:rPr>
          <w:rFonts w:ascii="David" w:hAnsi="David" w:cs="David"/>
          <w:color w:val="616161"/>
          <w:rtl/>
        </w:rPr>
        <w:t>הנצחה במצגת שמות הנופלים בטכסי ערב יום הזיכרון לחללי מערכות ישראל וחללי פעולות האיבה</w:t>
      </w:r>
      <w:r w:rsidRPr="002F2DB8">
        <w:rPr>
          <w:rFonts w:ascii="David" w:hAnsi="David" w:cs="David"/>
          <w:color w:val="616161"/>
        </w:rPr>
        <w:t>.</w:t>
      </w:r>
      <w:r w:rsidRPr="002F2DB8">
        <w:rPr>
          <w:rFonts w:ascii="David" w:hAnsi="David" w:cs="David"/>
          <w:color w:val="616161"/>
        </w:rPr>
        <w:br/>
      </w:r>
      <w:r w:rsidR="00C26DDD">
        <w:rPr>
          <w:rStyle w:val="af4"/>
          <w:rFonts w:ascii="David" w:eastAsiaTheme="majorEastAsia" w:hAnsi="David" w:cs="David" w:hint="cs"/>
          <w:color w:val="616161"/>
          <w:rtl/>
        </w:rPr>
        <w:t>1.</w:t>
      </w:r>
      <w:r w:rsidRPr="002F2DB8">
        <w:rPr>
          <w:rFonts w:ascii="David" w:hAnsi="David" w:cs="David"/>
          <w:color w:val="616161"/>
        </w:rPr>
        <w:t> </w:t>
      </w:r>
      <w:r w:rsidRPr="002F2DB8">
        <w:rPr>
          <w:rFonts w:ascii="David" w:hAnsi="David" w:cs="David"/>
          <w:color w:val="616161"/>
          <w:rtl/>
        </w:rPr>
        <w:t xml:space="preserve">כל נפגעי פעולות האיבה המונצחים באנדרטה העירונית </w:t>
      </w:r>
      <w:r w:rsidR="00D91EEC">
        <w:rPr>
          <w:rFonts w:ascii="David" w:hAnsi="David" w:cs="David" w:hint="cs"/>
          <w:color w:val="616161"/>
          <w:rtl/>
        </w:rPr>
        <w:t>/</w:t>
      </w:r>
      <w:r w:rsidR="00C833D2">
        <w:rPr>
          <w:rFonts w:ascii="David" w:hAnsi="David" w:cs="David" w:hint="cs"/>
          <w:color w:val="616161"/>
          <w:rtl/>
        </w:rPr>
        <w:t xml:space="preserve"> </w:t>
      </w:r>
      <w:r w:rsidRPr="002F2DB8">
        <w:rPr>
          <w:rFonts w:ascii="David" w:hAnsi="David" w:cs="David"/>
          <w:color w:val="616161"/>
          <w:rtl/>
        </w:rPr>
        <w:t>המרכזית</w:t>
      </w:r>
      <w:r w:rsidRPr="002F2DB8">
        <w:rPr>
          <w:rFonts w:ascii="David" w:hAnsi="David" w:cs="David"/>
          <w:color w:val="616161"/>
        </w:rPr>
        <w:t>.</w:t>
      </w:r>
      <w:r w:rsidRPr="002F2DB8">
        <w:rPr>
          <w:rFonts w:ascii="David" w:hAnsi="David" w:cs="David"/>
          <w:color w:val="616161"/>
        </w:rPr>
        <w:br/>
      </w:r>
      <w:r w:rsidR="00C26DDD">
        <w:rPr>
          <w:rStyle w:val="af4"/>
          <w:rFonts w:ascii="David" w:eastAsiaTheme="majorEastAsia" w:hAnsi="David" w:cs="David" w:hint="cs"/>
          <w:color w:val="616161"/>
          <w:rtl/>
        </w:rPr>
        <w:t>2.</w:t>
      </w:r>
      <w:r w:rsidRPr="002F2DB8">
        <w:rPr>
          <w:rFonts w:ascii="David" w:hAnsi="David" w:cs="David"/>
          <w:color w:val="616161"/>
          <w:rtl/>
        </w:rPr>
        <w:t xml:space="preserve">נפגעי פעולות איבה שלא היו תושבי העיר בעת נפילתם אבל קרוב משפחה מדרגה ראשונה , לצורך זה: ילדים , הורים , בן/ בת זוג מתגוררים קבע </w:t>
      </w:r>
      <w:r w:rsidR="00C833D2">
        <w:rPr>
          <w:rFonts w:ascii="David" w:hAnsi="David" w:cs="David" w:hint="cs"/>
          <w:color w:val="616161"/>
          <w:rtl/>
        </w:rPr>
        <w:t xml:space="preserve">באריאל מופיעים במרשם התושבים </w:t>
      </w:r>
    </w:p>
    <w:p w:rsidR="00C833D2" w:rsidRPr="00C833D2" w:rsidRDefault="00C833D2" w:rsidP="00421F91">
      <w:pPr>
        <w:spacing w:line="360" w:lineRule="auto"/>
        <w:rPr>
          <w:rFonts w:ascii="David" w:hAnsi="David" w:cs="David"/>
          <w:sz w:val="24"/>
          <w:szCs w:val="24"/>
          <w:rtl/>
        </w:rPr>
      </w:pPr>
    </w:p>
    <w:p w:rsidR="00C833D2" w:rsidRPr="00197FFC" w:rsidRDefault="00C833D2" w:rsidP="00421F91">
      <w:pPr>
        <w:spacing w:line="360" w:lineRule="auto"/>
        <w:rPr>
          <w:rStyle w:val="af4"/>
          <w:rFonts w:ascii="David" w:hAnsi="David" w:cs="David"/>
          <w:color w:val="616161"/>
          <w:sz w:val="24"/>
          <w:szCs w:val="24"/>
          <w:u w:val="single"/>
          <w:rtl/>
        </w:rPr>
      </w:pPr>
      <w:r w:rsidRPr="00C833D2">
        <w:rPr>
          <w:rFonts w:ascii="David" w:hAnsi="David" w:cs="David"/>
          <w:sz w:val="24"/>
          <w:szCs w:val="24"/>
          <w:rtl/>
        </w:rPr>
        <w:t>5.</w:t>
      </w:r>
      <w:r w:rsidRPr="00C833D2">
        <w:rPr>
          <w:rStyle w:val="10"/>
          <w:rFonts w:ascii="David" w:hAnsi="David" w:cs="David"/>
          <w:color w:val="616161"/>
          <w:sz w:val="24"/>
          <w:szCs w:val="24"/>
          <w:rtl/>
        </w:rPr>
        <w:t xml:space="preserve"> </w:t>
      </w:r>
      <w:r w:rsidRPr="00197FFC">
        <w:rPr>
          <w:rStyle w:val="af4"/>
          <w:rFonts w:ascii="David" w:hAnsi="David" w:cs="David" w:hint="cs"/>
          <w:color w:val="616161"/>
          <w:sz w:val="24"/>
          <w:szCs w:val="24"/>
          <w:u w:val="single"/>
          <w:rtl/>
        </w:rPr>
        <w:t xml:space="preserve">אנדרטאות , גל עד, לוחות </w:t>
      </w:r>
      <w:proofErr w:type="spellStart"/>
      <w:r w:rsidRPr="00197FFC">
        <w:rPr>
          <w:rStyle w:val="af4"/>
          <w:rFonts w:ascii="David" w:hAnsi="David" w:cs="David" w:hint="cs"/>
          <w:color w:val="616161"/>
          <w:sz w:val="24"/>
          <w:szCs w:val="24"/>
          <w:u w:val="single"/>
          <w:rtl/>
        </w:rPr>
        <w:t>זכרון</w:t>
      </w:r>
      <w:proofErr w:type="spellEnd"/>
      <w:r w:rsidRPr="00197FFC">
        <w:rPr>
          <w:rStyle w:val="af4"/>
          <w:rFonts w:ascii="David" w:hAnsi="David" w:cs="David" w:hint="cs"/>
          <w:color w:val="616161"/>
          <w:sz w:val="24"/>
          <w:szCs w:val="24"/>
          <w:u w:val="single"/>
          <w:rtl/>
        </w:rPr>
        <w:t xml:space="preserve"> ישנים שקיימים</w:t>
      </w:r>
    </w:p>
    <w:p w:rsidR="00C833D2" w:rsidRDefault="00C833D2" w:rsidP="00421F91">
      <w:pPr>
        <w:spacing w:line="360" w:lineRule="auto"/>
        <w:rPr>
          <w:rFonts w:ascii="David" w:hAnsi="David" w:cs="David"/>
          <w:color w:val="616161"/>
          <w:sz w:val="24"/>
          <w:szCs w:val="24"/>
          <w:rtl/>
        </w:rPr>
      </w:pPr>
      <w:r w:rsidRPr="00C833D2">
        <w:rPr>
          <w:rStyle w:val="af4"/>
          <w:rFonts w:ascii="David" w:hAnsi="David" w:cs="David"/>
          <w:color w:val="616161"/>
          <w:sz w:val="24"/>
          <w:szCs w:val="24"/>
          <w:rtl/>
        </w:rPr>
        <w:t>אנדרטאות , גל עד , לוחות זיכרון ישנים שקיימים בשטח המוניציפאלי העירוני</w:t>
      </w:r>
      <w:r w:rsidRPr="00C833D2">
        <w:rPr>
          <w:rStyle w:val="af4"/>
          <w:rFonts w:ascii="David" w:hAnsi="David" w:cs="David"/>
          <w:color w:val="616161"/>
          <w:sz w:val="24"/>
          <w:szCs w:val="24"/>
        </w:rPr>
        <w:t>.</w:t>
      </w:r>
      <w:r w:rsidRPr="00C833D2">
        <w:rPr>
          <w:rFonts w:ascii="David" w:hAnsi="David" w:cs="David"/>
          <w:color w:val="616161"/>
          <w:sz w:val="24"/>
          <w:szCs w:val="24"/>
        </w:rPr>
        <w:br/>
      </w:r>
      <w:r w:rsidRPr="00C833D2">
        <w:rPr>
          <w:rStyle w:val="af4"/>
          <w:rFonts w:ascii="David" w:hAnsi="David" w:cs="David"/>
          <w:color w:val="616161"/>
          <w:sz w:val="24"/>
          <w:szCs w:val="24"/>
          <w:rtl/>
        </w:rPr>
        <w:t>א</w:t>
      </w:r>
      <w:r w:rsidRPr="00C833D2">
        <w:rPr>
          <w:rStyle w:val="af4"/>
          <w:rFonts w:ascii="David" w:hAnsi="David" w:cs="David"/>
          <w:color w:val="616161"/>
          <w:sz w:val="24"/>
          <w:szCs w:val="24"/>
        </w:rPr>
        <w:t>.</w:t>
      </w:r>
      <w:r w:rsidRPr="00C833D2">
        <w:rPr>
          <w:rFonts w:ascii="David" w:hAnsi="David" w:cs="David"/>
          <w:color w:val="616161"/>
          <w:sz w:val="24"/>
          <w:szCs w:val="24"/>
        </w:rPr>
        <w:t> </w:t>
      </w:r>
      <w:r w:rsidRPr="00C833D2">
        <w:rPr>
          <w:rFonts w:ascii="David" w:hAnsi="David" w:cs="David"/>
          <w:color w:val="616161"/>
          <w:sz w:val="24"/>
          <w:szCs w:val="24"/>
          <w:rtl/>
        </w:rPr>
        <w:t xml:space="preserve">בשטח המוניציפאלי העירוני הוקמו בתקופות שונות בעבר ולפני מיסוד תבחינים עירוניים להנצחה </w:t>
      </w:r>
      <w:r w:rsidR="005208C3">
        <w:rPr>
          <w:rFonts w:ascii="David" w:hAnsi="David" w:cs="David" w:hint="cs"/>
          <w:color w:val="616161"/>
          <w:sz w:val="24"/>
          <w:szCs w:val="24"/>
          <w:rtl/>
        </w:rPr>
        <w:t xml:space="preserve"> במידה ואלה הוקמו ע"י/ או באישור גורמי העירייה המוסמכים לכך </w:t>
      </w:r>
      <w:r w:rsidRPr="00C833D2">
        <w:rPr>
          <w:rFonts w:ascii="David" w:hAnsi="David" w:cs="David"/>
          <w:color w:val="616161"/>
          <w:sz w:val="24"/>
          <w:szCs w:val="24"/>
          <w:rtl/>
        </w:rPr>
        <w:t>ההתייחסות העירונית לאתרים הללו תימשך כאילו אושרו על ידי מועצת העיר והם יישארו במקומם ויתוחזקו ע"י העירייה בדומה לכל שאר האתרים הרשמיים המאושרים</w:t>
      </w:r>
      <w:r w:rsidRPr="00C833D2">
        <w:rPr>
          <w:rFonts w:ascii="David" w:hAnsi="David" w:cs="David"/>
          <w:color w:val="616161"/>
          <w:sz w:val="24"/>
          <w:szCs w:val="24"/>
        </w:rPr>
        <w:t xml:space="preserve"> .</w:t>
      </w:r>
      <w:r w:rsidRPr="00C833D2">
        <w:rPr>
          <w:rFonts w:ascii="David" w:hAnsi="David" w:cs="David"/>
          <w:color w:val="616161"/>
          <w:sz w:val="24"/>
          <w:szCs w:val="24"/>
        </w:rPr>
        <w:br/>
      </w:r>
      <w:r w:rsidRPr="00C833D2">
        <w:rPr>
          <w:rFonts w:ascii="David" w:hAnsi="David" w:cs="David"/>
          <w:color w:val="616161"/>
          <w:sz w:val="24"/>
          <w:szCs w:val="24"/>
        </w:rPr>
        <w:br/>
      </w:r>
      <w:r w:rsidRPr="00C833D2">
        <w:rPr>
          <w:rStyle w:val="af4"/>
          <w:rFonts w:ascii="David" w:hAnsi="David" w:cs="David"/>
          <w:color w:val="616161"/>
          <w:sz w:val="24"/>
          <w:szCs w:val="24"/>
          <w:rtl/>
        </w:rPr>
        <w:t>ב</w:t>
      </w:r>
      <w:r w:rsidRPr="00C833D2">
        <w:rPr>
          <w:rStyle w:val="af4"/>
          <w:rFonts w:ascii="David" w:hAnsi="David" w:cs="David"/>
          <w:color w:val="616161"/>
          <w:sz w:val="24"/>
          <w:szCs w:val="24"/>
        </w:rPr>
        <w:t>.</w:t>
      </w:r>
      <w:r w:rsidRPr="00C833D2">
        <w:rPr>
          <w:rFonts w:ascii="David" w:hAnsi="David" w:cs="David"/>
          <w:color w:val="616161"/>
          <w:sz w:val="24"/>
          <w:szCs w:val="24"/>
        </w:rPr>
        <w:t> </w:t>
      </w:r>
      <w:r w:rsidRPr="00C833D2">
        <w:rPr>
          <w:rFonts w:ascii="David" w:hAnsi="David" w:cs="David"/>
          <w:color w:val="616161"/>
          <w:sz w:val="24"/>
          <w:szCs w:val="24"/>
          <w:rtl/>
        </w:rPr>
        <w:t>אתרים שהוקמו באופן פרטי (ככל שקיימים כאלו) בשטחים פתוחים אם גל עד, זולה, מצפה או כל אלמנט הנצחה אחר בתקופה של</w:t>
      </w:r>
      <w:r w:rsidR="007D630B">
        <w:rPr>
          <w:rFonts w:ascii="David" w:hAnsi="David" w:cs="David" w:hint="cs"/>
          <w:color w:val="616161"/>
          <w:sz w:val="24"/>
          <w:szCs w:val="24"/>
          <w:rtl/>
        </w:rPr>
        <w:t>פני</w:t>
      </w:r>
      <w:r w:rsidRPr="00C833D2">
        <w:rPr>
          <w:rFonts w:ascii="David" w:hAnsi="David" w:cs="David"/>
          <w:color w:val="616161"/>
          <w:sz w:val="24"/>
          <w:szCs w:val="24"/>
          <w:rtl/>
        </w:rPr>
        <w:t xml:space="preserve"> מיסוד התבחינים העירוניים להנצחה ככל שהוקמו ללא אישור וועדת ההנצחה ומועצת העיר. אינם מוכרים על ידי העירייה, הם לא יוכלו לקבל מעמד של הכשר בדיעבד והם לא יכולים להוות בעתיד מכשול שיפריע בכל צורה שהיא לתכניות פיתוח תכנון ובניה עתידיים והם יוכלו להיות מוסרים ממקומם בלי ערעורים מכול צד. מעמדם הוא בלתי חוק</w:t>
      </w:r>
      <w:r w:rsidR="007D630B">
        <w:rPr>
          <w:rFonts w:ascii="David" w:hAnsi="David" w:cs="David" w:hint="cs"/>
          <w:color w:val="616161"/>
          <w:sz w:val="24"/>
          <w:szCs w:val="24"/>
          <w:rtl/>
        </w:rPr>
        <w:t>.</w:t>
      </w:r>
    </w:p>
    <w:p w:rsidR="007D630B" w:rsidRPr="00197FFC" w:rsidRDefault="007D630B" w:rsidP="00421F91">
      <w:pPr>
        <w:spacing w:line="360" w:lineRule="auto"/>
        <w:rPr>
          <w:rFonts w:ascii="David" w:hAnsi="David" w:cs="David"/>
          <w:b/>
          <w:bCs/>
          <w:color w:val="616161"/>
          <w:sz w:val="24"/>
          <w:szCs w:val="24"/>
          <w:u w:val="single"/>
          <w:rtl/>
        </w:rPr>
      </w:pPr>
      <w:r>
        <w:rPr>
          <w:rFonts w:ascii="David" w:hAnsi="David" w:cs="David" w:hint="cs"/>
          <w:color w:val="616161"/>
          <w:sz w:val="24"/>
          <w:szCs w:val="24"/>
          <w:rtl/>
        </w:rPr>
        <w:t>6</w:t>
      </w:r>
      <w:r w:rsidRPr="00197FFC">
        <w:rPr>
          <w:rFonts w:ascii="David" w:hAnsi="David" w:cs="David"/>
          <w:color w:val="616161"/>
          <w:sz w:val="24"/>
          <w:szCs w:val="24"/>
          <w:u w:val="single"/>
          <w:rtl/>
        </w:rPr>
        <w:t xml:space="preserve">. </w:t>
      </w:r>
      <w:r w:rsidRPr="00197FFC">
        <w:rPr>
          <w:rFonts w:ascii="David" w:hAnsi="David" w:cs="David"/>
          <w:b/>
          <w:bCs/>
          <w:color w:val="616161"/>
          <w:sz w:val="24"/>
          <w:szCs w:val="24"/>
          <w:u w:val="single"/>
          <w:rtl/>
        </w:rPr>
        <w:t>הנצחה באמצעות תרומות משמעותיות</w:t>
      </w:r>
    </w:p>
    <w:p w:rsidR="007D630B" w:rsidRDefault="007D630B" w:rsidP="00421F91">
      <w:pPr>
        <w:pStyle w:val="NormalWeb"/>
        <w:bidi/>
        <w:spacing w:before="0" w:beforeAutospacing="0" w:after="0" w:afterAutospacing="0" w:line="360" w:lineRule="auto"/>
        <w:rPr>
          <w:rFonts w:ascii="David" w:hAnsi="David" w:cs="David"/>
          <w:color w:val="616161"/>
          <w:rtl/>
        </w:rPr>
      </w:pPr>
      <w:r w:rsidRPr="007D630B">
        <w:rPr>
          <w:rStyle w:val="af4"/>
          <w:rFonts w:ascii="David" w:eastAsiaTheme="majorEastAsia" w:hAnsi="David" w:cs="David"/>
          <w:color w:val="616161"/>
          <w:rtl/>
        </w:rPr>
        <w:t>א</w:t>
      </w:r>
      <w:r w:rsidRPr="007D630B">
        <w:rPr>
          <w:rStyle w:val="af4"/>
          <w:rFonts w:ascii="David" w:eastAsiaTheme="majorEastAsia" w:hAnsi="David" w:cs="David"/>
          <w:color w:val="616161"/>
        </w:rPr>
        <w:t>.</w:t>
      </w:r>
      <w:r w:rsidRPr="007D630B">
        <w:rPr>
          <w:rFonts w:ascii="David" w:hAnsi="David" w:cs="David"/>
          <w:color w:val="616161"/>
        </w:rPr>
        <w:t> </w:t>
      </w:r>
      <w:r w:rsidRPr="007D630B">
        <w:rPr>
          <w:rFonts w:ascii="David" w:hAnsi="David" w:cs="David"/>
          <w:color w:val="616161"/>
          <w:rtl/>
        </w:rPr>
        <w:t>תורמים המעוניינים לתרום סכום משמעותי מאוד לבניית מבני ציבור כגון: בית חולים, קליניקה , בית ספר , אוניברסיטה , ספריה, פארק , מוסד ציבורי אחר, וכו' להנצחת יקיריהם</w:t>
      </w:r>
      <w:r w:rsidRPr="007D630B">
        <w:rPr>
          <w:rFonts w:ascii="David" w:hAnsi="David" w:cs="David"/>
          <w:color w:val="616161"/>
        </w:rPr>
        <w:t>.</w:t>
      </w:r>
      <w:r w:rsidRPr="007D630B">
        <w:rPr>
          <w:rFonts w:ascii="David" w:hAnsi="David" w:cs="David"/>
          <w:color w:val="616161"/>
        </w:rPr>
        <w:br/>
      </w:r>
      <w:r w:rsidRPr="007D630B">
        <w:rPr>
          <w:rFonts w:ascii="David" w:hAnsi="David" w:cs="David"/>
          <w:color w:val="616161"/>
        </w:rPr>
        <w:br/>
      </w:r>
      <w:r>
        <w:rPr>
          <w:rFonts w:ascii="David" w:hAnsi="David" w:cs="David" w:hint="cs"/>
          <w:color w:val="616161"/>
          <w:rtl/>
        </w:rPr>
        <w:t xml:space="preserve">7. </w:t>
      </w:r>
      <w:r w:rsidRPr="00197FFC">
        <w:rPr>
          <w:rFonts w:ascii="David" w:hAnsi="David" w:cs="David" w:hint="cs"/>
          <w:b/>
          <w:bCs/>
          <w:color w:val="616161"/>
          <w:u w:val="single"/>
          <w:rtl/>
        </w:rPr>
        <w:t>עקרונות לפעילות ואירועי הנצחה עירוניים</w:t>
      </w:r>
    </w:p>
    <w:p w:rsidR="007D630B" w:rsidRPr="007D630B" w:rsidRDefault="007D630B" w:rsidP="00421F91">
      <w:pPr>
        <w:pStyle w:val="NormalWeb"/>
        <w:bidi/>
        <w:spacing w:before="0" w:beforeAutospacing="0" w:after="0" w:afterAutospacing="0" w:line="360" w:lineRule="auto"/>
        <w:rPr>
          <w:rFonts w:ascii="David" w:hAnsi="David" w:cs="David"/>
          <w:color w:val="616161"/>
        </w:rPr>
      </w:pPr>
    </w:p>
    <w:p w:rsidR="00D91EEC" w:rsidRDefault="007D630B" w:rsidP="00D91EEC">
      <w:pPr>
        <w:pStyle w:val="NormalWeb"/>
        <w:bidi/>
        <w:spacing w:before="0" w:beforeAutospacing="0" w:after="0" w:afterAutospacing="0" w:line="360" w:lineRule="auto"/>
        <w:rPr>
          <w:rFonts w:ascii="David" w:hAnsi="David" w:cs="David"/>
          <w:color w:val="616161"/>
          <w:rtl/>
        </w:rPr>
      </w:pPr>
      <w:r w:rsidRPr="007D630B">
        <w:rPr>
          <w:rStyle w:val="af4"/>
          <w:rFonts w:ascii="David" w:eastAsiaTheme="majorEastAsia" w:hAnsi="David" w:cs="David"/>
          <w:color w:val="616161"/>
          <w:rtl/>
        </w:rPr>
        <w:t xml:space="preserve">עקרונות לאירועי הנצחה עירוניים </w:t>
      </w:r>
      <w:r w:rsidRPr="007D630B">
        <w:rPr>
          <w:rFonts w:ascii="David" w:hAnsi="David" w:cs="David"/>
          <w:color w:val="616161"/>
        </w:rPr>
        <w:br/>
      </w:r>
      <w:r w:rsidRPr="007D630B">
        <w:rPr>
          <w:rStyle w:val="af4"/>
          <w:rFonts w:ascii="David" w:eastAsiaTheme="majorEastAsia" w:hAnsi="David" w:cs="David"/>
          <w:color w:val="616161"/>
          <w:rtl/>
        </w:rPr>
        <w:t>א</w:t>
      </w:r>
      <w:r w:rsidRPr="007D630B">
        <w:rPr>
          <w:rStyle w:val="af4"/>
          <w:rFonts w:ascii="David" w:eastAsiaTheme="majorEastAsia" w:hAnsi="David" w:cs="David"/>
          <w:color w:val="616161"/>
        </w:rPr>
        <w:t>.</w:t>
      </w:r>
      <w:r w:rsidRPr="007D630B">
        <w:rPr>
          <w:rFonts w:ascii="David" w:hAnsi="David" w:cs="David"/>
          <w:color w:val="616161"/>
        </w:rPr>
        <w:t> </w:t>
      </w:r>
      <w:r w:rsidRPr="007D630B">
        <w:rPr>
          <w:rStyle w:val="af4"/>
          <w:rFonts w:ascii="David" w:eastAsiaTheme="majorEastAsia" w:hAnsi="David" w:cs="David"/>
          <w:color w:val="616161"/>
          <w:rtl/>
        </w:rPr>
        <w:t>העיריה תיטול חלק באירועים להנצחה של</w:t>
      </w:r>
      <w:r w:rsidRPr="007D630B">
        <w:rPr>
          <w:rStyle w:val="af4"/>
          <w:rFonts w:ascii="David" w:eastAsiaTheme="majorEastAsia" w:hAnsi="David" w:cs="David"/>
          <w:color w:val="616161"/>
        </w:rPr>
        <w:t>:</w:t>
      </w:r>
      <w:r w:rsidRPr="007D630B">
        <w:rPr>
          <w:rFonts w:ascii="David" w:hAnsi="David" w:cs="David"/>
          <w:color w:val="616161"/>
        </w:rPr>
        <w:br/>
      </w:r>
      <w:r w:rsidR="00C26DDD">
        <w:rPr>
          <w:rStyle w:val="af4"/>
          <w:rFonts w:ascii="David" w:eastAsiaTheme="majorEastAsia" w:hAnsi="David" w:cs="David" w:hint="cs"/>
          <w:color w:val="616161"/>
          <w:rtl/>
        </w:rPr>
        <w:t xml:space="preserve">1. </w:t>
      </w:r>
      <w:r w:rsidRPr="007D630B">
        <w:rPr>
          <w:rFonts w:ascii="David" w:hAnsi="David" w:cs="David"/>
          <w:color w:val="616161"/>
          <w:rtl/>
        </w:rPr>
        <w:t>אנשים שתרמו תרומה משמעותית לעיר</w:t>
      </w:r>
      <w:r>
        <w:rPr>
          <w:rFonts w:ascii="David" w:hAnsi="David" w:cs="David" w:hint="cs"/>
          <w:color w:val="616161"/>
          <w:rtl/>
        </w:rPr>
        <w:t xml:space="preserve"> </w:t>
      </w:r>
      <w:r w:rsidR="00197FFC">
        <w:rPr>
          <w:rFonts w:ascii="David" w:hAnsi="David" w:cs="David" w:hint="cs"/>
          <w:color w:val="616161"/>
          <w:rtl/>
        </w:rPr>
        <w:t>וקיבלו את אישור ועדת הנצחה.</w:t>
      </w:r>
      <w:r w:rsidRPr="007D630B">
        <w:rPr>
          <w:rFonts w:ascii="David" w:hAnsi="David" w:cs="David"/>
          <w:color w:val="616161"/>
        </w:rPr>
        <w:br/>
      </w:r>
      <w:r w:rsidR="00C26DDD">
        <w:rPr>
          <w:rStyle w:val="af4"/>
          <w:rFonts w:ascii="David" w:eastAsiaTheme="majorEastAsia" w:hAnsi="David" w:cs="David" w:hint="cs"/>
          <w:color w:val="616161"/>
          <w:rtl/>
        </w:rPr>
        <w:t>2.</w:t>
      </w:r>
      <w:r w:rsidRPr="007D630B">
        <w:rPr>
          <w:rFonts w:ascii="David" w:hAnsi="David" w:cs="David"/>
          <w:color w:val="616161"/>
          <w:rtl/>
        </w:rPr>
        <w:t>תושבים שנפלו במערכות ישראל</w:t>
      </w:r>
      <w:r w:rsidR="00197FFC">
        <w:rPr>
          <w:rFonts w:ascii="David" w:hAnsi="David" w:cs="David" w:hint="cs"/>
          <w:color w:val="616161"/>
          <w:rtl/>
        </w:rPr>
        <w:t xml:space="preserve">  ו/או בפעולות איבה.</w:t>
      </w:r>
    </w:p>
    <w:p w:rsidR="00D91EEC" w:rsidRDefault="007D630B" w:rsidP="00D91EEC">
      <w:pPr>
        <w:pStyle w:val="NormalWeb"/>
        <w:bidi/>
        <w:spacing w:before="0" w:beforeAutospacing="0" w:after="0" w:afterAutospacing="0" w:line="360" w:lineRule="auto"/>
        <w:rPr>
          <w:rFonts w:ascii="David" w:hAnsi="David" w:cs="David"/>
          <w:color w:val="616161"/>
          <w:rtl/>
        </w:rPr>
      </w:pPr>
      <w:r w:rsidRPr="007D630B">
        <w:rPr>
          <w:rFonts w:ascii="David" w:hAnsi="David" w:cs="David"/>
          <w:color w:val="616161"/>
        </w:rPr>
        <w:br/>
      </w:r>
      <w:r w:rsidRPr="007D630B">
        <w:rPr>
          <w:rStyle w:val="af4"/>
          <w:rFonts w:ascii="David" w:eastAsiaTheme="majorEastAsia" w:hAnsi="David" w:cs="David"/>
          <w:color w:val="616161"/>
          <w:rtl/>
        </w:rPr>
        <w:t>ב</w:t>
      </w:r>
      <w:r w:rsidRPr="007D630B">
        <w:rPr>
          <w:rStyle w:val="af4"/>
          <w:rFonts w:ascii="David" w:eastAsiaTheme="majorEastAsia" w:hAnsi="David" w:cs="David"/>
          <w:color w:val="616161"/>
        </w:rPr>
        <w:t>.</w:t>
      </w:r>
      <w:r w:rsidRPr="007D630B">
        <w:rPr>
          <w:rFonts w:ascii="David" w:hAnsi="David" w:cs="David"/>
          <w:color w:val="616161"/>
        </w:rPr>
        <w:t> </w:t>
      </w:r>
      <w:r w:rsidRPr="007D630B">
        <w:rPr>
          <w:rFonts w:ascii="David" w:hAnsi="David" w:cs="David"/>
          <w:color w:val="616161"/>
          <w:rtl/>
        </w:rPr>
        <w:t>תנאי הוא שכל הפעילות לארגון האירוע הוא באחריות המשפחות . העיריה באמצעות המחלקות תהייה גורם מסייע בלבד</w:t>
      </w:r>
      <w:r w:rsidRPr="007D630B">
        <w:rPr>
          <w:rFonts w:ascii="David" w:hAnsi="David" w:cs="David"/>
          <w:color w:val="616161"/>
        </w:rPr>
        <w:t>.</w:t>
      </w:r>
    </w:p>
    <w:p w:rsidR="00D91EEC" w:rsidRDefault="007D630B" w:rsidP="00C43DE9">
      <w:pPr>
        <w:pStyle w:val="NormalWeb"/>
        <w:bidi/>
        <w:spacing w:before="0" w:beforeAutospacing="0" w:after="0" w:afterAutospacing="0" w:line="360" w:lineRule="auto"/>
        <w:rPr>
          <w:rFonts w:ascii="David" w:hAnsi="David" w:cs="David"/>
          <w:color w:val="616161"/>
          <w:rtl/>
        </w:rPr>
      </w:pPr>
      <w:r w:rsidRPr="007D630B">
        <w:rPr>
          <w:rFonts w:ascii="David" w:hAnsi="David" w:cs="David"/>
          <w:color w:val="616161"/>
        </w:rPr>
        <w:br/>
      </w:r>
      <w:r w:rsidRPr="007D630B">
        <w:rPr>
          <w:rStyle w:val="af4"/>
          <w:rFonts w:ascii="David" w:eastAsiaTheme="majorEastAsia" w:hAnsi="David" w:cs="David"/>
          <w:color w:val="616161"/>
          <w:rtl/>
        </w:rPr>
        <w:t>ג</w:t>
      </w:r>
      <w:r w:rsidRPr="007D630B">
        <w:rPr>
          <w:rStyle w:val="af4"/>
          <w:rFonts w:ascii="David" w:eastAsiaTheme="majorEastAsia" w:hAnsi="David" w:cs="David"/>
          <w:color w:val="616161"/>
        </w:rPr>
        <w:t>.</w:t>
      </w:r>
      <w:r w:rsidRPr="007D630B">
        <w:rPr>
          <w:rFonts w:ascii="David" w:hAnsi="David" w:cs="David"/>
          <w:color w:val="616161"/>
        </w:rPr>
        <w:t> </w:t>
      </w:r>
      <w:r w:rsidRPr="007D630B">
        <w:rPr>
          <w:rFonts w:ascii="David" w:hAnsi="David" w:cs="David"/>
          <w:color w:val="616161"/>
          <w:rtl/>
        </w:rPr>
        <w:t>סיוע העיריה באירועים אלו יהיה ב</w:t>
      </w:r>
      <w:r w:rsidRPr="007D630B">
        <w:rPr>
          <w:rFonts w:ascii="David" w:hAnsi="David" w:cs="David"/>
          <w:color w:val="616161"/>
        </w:rPr>
        <w:t>:</w:t>
      </w:r>
      <w:r w:rsidRPr="007D630B">
        <w:rPr>
          <w:rFonts w:ascii="David" w:hAnsi="David" w:cs="David"/>
          <w:color w:val="616161"/>
        </w:rPr>
        <w:br/>
      </w:r>
      <w:r w:rsidR="00C26DDD">
        <w:rPr>
          <w:rStyle w:val="af4"/>
          <w:rFonts w:ascii="David" w:eastAsiaTheme="majorEastAsia" w:hAnsi="David" w:cs="David" w:hint="cs"/>
          <w:color w:val="616161"/>
          <w:rtl/>
        </w:rPr>
        <w:t xml:space="preserve">1. </w:t>
      </w:r>
      <w:r w:rsidRPr="007D630B">
        <w:rPr>
          <w:rFonts w:ascii="David" w:hAnsi="David" w:cs="David"/>
          <w:color w:val="616161"/>
          <w:rtl/>
        </w:rPr>
        <w:t>שרותי ניהול וארגון</w:t>
      </w:r>
      <w:r w:rsidRPr="007D630B">
        <w:rPr>
          <w:rFonts w:ascii="David" w:hAnsi="David" w:cs="David"/>
          <w:color w:val="616161"/>
        </w:rPr>
        <w:t>.</w:t>
      </w:r>
      <w:r w:rsidRPr="007D630B">
        <w:rPr>
          <w:rFonts w:ascii="David" w:hAnsi="David" w:cs="David"/>
          <w:color w:val="616161"/>
        </w:rPr>
        <w:br/>
      </w:r>
      <w:r w:rsidR="00C26DDD">
        <w:rPr>
          <w:rStyle w:val="af4"/>
          <w:rFonts w:ascii="David" w:eastAsiaTheme="majorEastAsia" w:hAnsi="David" w:cs="David" w:hint="cs"/>
          <w:color w:val="616161"/>
          <w:rtl/>
        </w:rPr>
        <w:t>2.</w:t>
      </w:r>
      <w:r w:rsidRPr="007D630B">
        <w:rPr>
          <w:rFonts w:ascii="David" w:hAnsi="David" w:cs="David"/>
          <w:color w:val="616161"/>
        </w:rPr>
        <w:t> </w:t>
      </w:r>
      <w:r w:rsidRPr="007D630B">
        <w:rPr>
          <w:rFonts w:ascii="David" w:hAnsi="David" w:cs="David"/>
          <w:color w:val="616161"/>
          <w:rtl/>
        </w:rPr>
        <w:t>העמדת מתקן עירוני למעט היכל התרבות</w:t>
      </w:r>
      <w:r w:rsidR="00C43DE9">
        <w:rPr>
          <w:rFonts w:ascii="David" w:hAnsi="David" w:cs="David" w:hint="cs"/>
          <w:color w:val="616161"/>
          <w:rtl/>
        </w:rPr>
        <w:t xml:space="preserve"> ואשכול הפיס בהם יידרש תשלום.</w:t>
      </w:r>
      <w:r w:rsidRPr="007D630B">
        <w:rPr>
          <w:rFonts w:ascii="David" w:hAnsi="David" w:cs="David"/>
          <w:color w:val="616161"/>
        </w:rPr>
        <w:br/>
      </w:r>
      <w:r w:rsidR="00C26DDD">
        <w:rPr>
          <w:rStyle w:val="af4"/>
          <w:rFonts w:ascii="David" w:eastAsiaTheme="majorEastAsia" w:hAnsi="David" w:cs="David" w:hint="cs"/>
          <w:color w:val="616161"/>
          <w:rtl/>
        </w:rPr>
        <w:t xml:space="preserve">3. </w:t>
      </w:r>
      <w:r w:rsidRPr="007D630B">
        <w:rPr>
          <w:rFonts w:ascii="David" w:hAnsi="David" w:cs="David"/>
          <w:color w:val="616161"/>
          <w:rtl/>
        </w:rPr>
        <w:t>סיוע בפרסום</w:t>
      </w:r>
      <w:r w:rsidRPr="007D630B">
        <w:rPr>
          <w:rFonts w:ascii="David" w:hAnsi="David" w:cs="David"/>
          <w:color w:val="616161"/>
        </w:rPr>
        <w:t>.</w:t>
      </w:r>
    </w:p>
    <w:p w:rsidR="00D91EEC" w:rsidRDefault="007D630B" w:rsidP="00D91EEC">
      <w:pPr>
        <w:pStyle w:val="NormalWeb"/>
        <w:bidi/>
        <w:spacing w:before="0" w:beforeAutospacing="0" w:after="0" w:afterAutospacing="0" w:line="360" w:lineRule="auto"/>
        <w:rPr>
          <w:rFonts w:ascii="David" w:hAnsi="David" w:cs="David"/>
          <w:color w:val="616161"/>
          <w:rtl/>
        </w:rPr>
      </w:pPr>
      <w:r w:rsidRPr="007D630B">
        <w:rPr>
          <w:rFonts w:ascii="David" w:hAnsi="David" w:cs="David"/>
          <w:color w:val="616161"/>
        </w:rPr>
        <w:br/>
      </w:r>
      <w:r w:rsidRPr="007D630B">
        <w:rPr>
          <w:rStyle w:val="af4"/>
          <w:rFonts w:ascii="David" w:eastAsiaTheme="majorEastAsia" w:hAnsi="David" w:cs="David"/>
          <w:color w:val="616161"/>
          <w:rtl/>
        </w:rPr>
        <w:t>ד</w:t>
      </w:r>
      <w:r w:rsidRPr="007D630B">
        <w:rPr>
          <w:rStyle w:val="af4"/>
          <w:rFonts w:ascii="David" w:eastAsiaTheme="majorEastAsia" w:hAnsi="David" w:cs="David"/>
          <w:color w:val="616161"/>
        </w:rPr>
        <w:t>.</w:t>
      </w:r>
      <w:r w:rsidRPr="007D630B">
        <w:rPr>
          <w:rFonts w:ascii="David" w:hAnsi="David" w:cs="David"/>
          <w:color w:val="616161"/>
        </w:rPr>
        <w:t> </w:t>
      </w:r>
      <w:r w:rsidRPr="007D630B">
        <w:rPr>
          <w:rFonts w:ascii="David" w:hAnsi="David" w:cs="David"/>
          <w:color w:val="616161"/>
          <w:rtl/>
        </w:rPr>
        <w:t xml:space="preserve">היקף ההשתתפות העירונית בכל אירוע בנפרד לא יעלה על </w:t>
      </w:r>
      <w:r w:rsidR="00197FFC">
        <w:rPr>
          <w:rFonts w:ascii="David" w:hAnsi="David" w:cs="David" w:hint="cs"/>
          <w:color w:val="616161"/>
          <w:rtl/>
        </w:rPr>
        <w:t xml:space="preserve">2,000 </w:t>
      </w:r>
      <w:r w:rsidR="00A421D8">
        <w:rPr>
          <w:rFonts w:ascii="David" w:hAnsi="David" w:cs="David" w:hint="cs"/>
          <w:color w:val="616161"/>
          <w:rtl/>
        </w:rPr>
        <w:t xml:space="preserve">₪ </w:t>
      </w:r>
      <w:r w:rsidR="00D91EEC">
        <w:rPr>
          <w:rFonts w:ascii="David" w:hAnsi="David" w:cs="David" w:hint="cs"/>
          <w:color w:val="616161"/>
          <w:rtl/>
        </w:rPr>
        <w:t>בכפוף לקיומו של מקור תקציבי</w:t>
      </w:r>
      <w:r w:rsidR="004037C5">
        <w:rPr>
          <w:rFonts w:ascii="David" w:hAnsi="David" w:cs="David" w:hint="cs"/>
          <w:color w:val="616161"/>
          <w:rtl/>
        </w:rPr>
        <w:t>. ובכל מקרה יוכל כל פונה לבצע אירו</w:t>
      </w:r>
      <w:r w:rsidR="004037C5">
        <w:rPr>
          <w:rFonts w:ascii="David" w:hAnsi="David" w:cs="David" w:hint="eastAsia"/>
          <w:color w:val="616161"/>
          <w:rtl/>
        </w:rPr>
        <w:t>ע</w:t>
      </w:r>
      <w:r w:rsidR="004037C5">
        <w:rPr>
          <w:rFonts w:ascii="David" w:hAnsi="David" w:cs="David" w:hint="cs"/>
          <w:color w:val="616161"/>
          <w:rtl/>
        </w:rPr>
        <w:t xml:space="preserve"> אחד בשנה בו יהיה זכאי לקבלת הסיוע.</w:t>
      </w:r>
    </w:p>
    <w:p w:rsidR="004037C5" w:rsidRDefault="004037C5" w:rsidP="004037C5">
      <w:pPr>
        <w:pStyle w:val="NormalWeb"/>
        <w:bidi/>
        <w:spacing w:before="0" w:beforeAutospacing="0" w:after="0" w:afterAutospacing="0" w:line="360" w:lineRule="auto"/>
        <w:rPr>
          <w:rFonts w:ascii="David" w:hAnsi="David" w:cs="David"/>
          <w:color w:val="616161"/>
          <w:rtl/>
        </w:rPr>
      </w:pPr>
    </w:p>
    <w:p w:rsidR="007D630B" w:rsidRPr="007D630B" w:rsidRDefault="007D630B" w:rsidP="00D91EEC">
      <w:pPr>
        <w:pStyle w:val="NormalWeb"/>
        <w:bidi/>
        <w:spacing w:before="0" w:beforeAutospacing="0" w:after="0" w:afterAutospacing="0" w:line="360" w:lineRule="auto"/>
        <w:rPr>
          <w:rFonts w:ascii="David" w:hAnsi="David" w:cs="David"/>
          <w:color w:val="616161"/>
        </w:rPr>
      </w:pPr>
      <w:r w:rsidRPr="007D630B">
        <w:rPr>
          <w:rFonts w:ascii="David" w:hAnsi="David" w:cs="David"/>
          <w:color w:val="616161"/>
        </w:rPr>
        <w:br/>
      </w:r>
      <w:r w:rsidRPr="007D630B">
        <w:rPr>
          <w:rStyle w:val="af4"/>
          <w:rFonts w:ascii="David" w:eastAsiaTheme="majorEastAsia" w:hAnsi="David" w:cs="David"/>
          <w:color w:val="616161"/>
          <w:rtl/>
        </w:rPr>
        <w:t>ה</w:t>
      </w:r>
      <w:r w:rsidRPr="007D630B">
        <w:rPr>
          <w:rStyle w:val="af4"/>
          <w:rFonts w:ascii="David" w:eastAsiaTheme="majorEastAsia" w:hAnsi="David" w:cs="David"/>
          <w:color w:val="616161"/>
        </w:rPr>
        <w:t>.</w:t>
      </w:r>
      <w:r w:rsidRPr="007D630B">
        <w:rPr>
          <w:rFonts w:ascii="David" w:hAnsi="David" w:cs="David"/>
          <w:color w:val="616161"/>
        </w:rPr>
        <w:t> </w:t>
      </w:r>
      <w:r w:rsidRPr="007D630B">
        <w:rPr>
          <w:rFonts w:ascii="David" w:hAnsi="David" w:cs="David"/>
          <w:color w:val="616161"/>
          <w:rtl/>
        </w:rPr>
        <w:t>הקו המנחה בפעילויות אילו הינו שוויוניות ושקיפות באופן שניתן יהיה לתת מענה באופן דומה לפניות של הציבורים ותושבים נוספים בעיר למול אירועים דומים</w:t>
      </w:r>
      <w:r w:rsidRPr="007D630B">
        <w:rPr>
          <w:rFonts w:ascii="David" w:hAnsi="David" w:cs="David"/>
          <w:color w:val="616161"/>
        </w:rPr>
        <w:t xml:space="preserve"> .</w:t>
      </w:r>
      <w:r w:rsidRPr="007D630B">
        <w:rPr>
          <w:rFonts w:ascii="David" w:hAnsi="David" w:cs="David"/>
          <w:color w:val="616161"/>
        </w:rPr>
        <w:br/>
      </w:r>
    </w:p>
    <w:p w:rsidR="007D630B" w:rsidRPr="007D630B" w:rsidRDefault="007D630B" w:rsidP="00421F91">
      <w:pPr>
        <w:spacing w:line="360" w:lineRule="auto"/>
        <w:rPr>
          <w:rFonts w:ascii="David" w:hAnsi="David" w:cs="David"/>
          <w:color w:val="616161"/>
          <w:sz w:val="24"/>
          <w:szCs w:val="24"/>
        </w:rPr>
      </w:pPr>
    </w:p>
    <w:sectPr w:rsidR="007D630B" w:rsidRPr="007D630B" w:rsidSect="00984271">
      <w:headerReference w:type="default" r:id="rId7"/>
      <w:footerReference w:type="default" r:id="rId8"/>
      <w:pgSz w:w="11906" w:h="16838"/>
      <w:pgMar w:top="3119"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29A" w:rsidRDefault="00C1629A">
      <w:pPr>
        <w:spacing w:after="0" w:line="240" w:lineRule="auto"/>
      </w:pPr>
      <w:r>
        <w:separator/>
      </w:r>
    </w:p>
  </w:endnote>
  <w:endnote w:type="continuationSeparator" w:id="0">
    <w:p w:rsidR="00C1629A" w:rsidRDefault="00C1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271" w:rsidRPr="001320A7" w:rsidRDefault="00C1629A" w:rsidP="001320A7">
    <w:pPr>
      <w:pStyle w:val="af0"/>
      <w:jc w:val="center"/>
      <w:rPr>
        <w:rFonts w:asciiTheme="minorBidi" w:hAnsiTheme="minorBidi"/>
        <w:sz w:val="20"/>
        <w:szCs w:val="20"/>
        <w:rtl/>
      </w:rPr>
    </w:pPr>
    <w:hyperlink r:id="rId1" w:history="1">
      <w:r w:rsidR="001320A7">
        <w:rPr>
          <w:rStyle w:val="Hyperlink"/>
          <w:rFonts w:asciiTheme="minorBidi" w:hAnsiTheme="minorBidi"/>
          <w:sz w:val="20"/>
          <w:szCs w:val="20"/>
        </w:rPr>
        <w:t>www.ariel.muni.il</w:t>
      </w:r>
    </w:hyperlink>
    <w:r w:rsidR="001320A7">
      <w:rPr>
        <w:rFonts w:asciiTheme="minorBidi" w:hAnsiTheme="minorBidi"/>
        <w:sz w:val="20"/>
        <w:szCs w:val="20"/>
        <w:rtl/>
      </w:rPr>
      <w:t xml:space="preserve"> | לשכת ראש העיר | 03-9061601 | </w:t>
    </w:r>
    <w:r w:rsidR="001320A7">
      <w:rPr>
        <w:rFonts w:asciiTheme="minorBidi" w:hAnsiTheme="minorBidi"/>
        <w:sz w:val="20"/>
        <w:szCs w:val="20"/>
      </w:rPr>
      <w:t>cityhall@ariel.muni.il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29A" w:rsidRDefault="00C1629A">
      <w:pPr>
        <w:spacing w:after="0" w:line="240" w:lineRule="auto"/>
      </w:pPr>
      <w:r>
        <w:separator/>
      </w:r>
    </w:p>
  </w:footnote>
  <w:footnote w:type="continuationSeparator" w:id="0">
    <w:p w:rsidR="00C1629A" w:rsidRDefault="00C1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A36" w:rsidRDefault="00872A36" w:rsidP="00872A36">
    <w:pPr>
      <w:pStyle w:val="ae"/>
      <w:tabs>
        <w:tab w:val="clear" w:pos="4153"/>
        <w:tab w:val="clear" w:pos="8306"/>
      </w:tabs>
      <w:jc w:val="right"/>
      <w:rPr>
        <w:rFonts w:ascii="David" w:hAnsi="David" w:cs="David"/>
        <w:sz w:val="28"/>
        <w:szCs w:val="28"/>
      </w:rPr>
    </w:pPr>
    <w:r w:rsidRPr="005A3DA9">
      <w:rPr>
        <w:noProof/>
        <w:sz w:val="26"/>
        <w:szCs w:val="26"/>
      </w:rPr>
      <mc:AlternateContent>
        <mc:Choice Requires="wpg">
          <w:drawing>
            <wp:anchor distT="0" distB="0" distL="114300" distR="114300" simplePos="0" relativeHeight="251660288" behindDoc="0" locked="0" layoutInCell="1" allowOverlap="1" wp14:anchorId="74E2AE5A" wp14:editId="3747B55F">
              <wp:simplePos x="0" y="0"/>
              <wp:positionH relativeFrom="column">
                <wp:posOffset>4679634</wp:posOffset>
              </wp:positionH>
              <wp:positionV relativeFrom="paragraph">
                <wp:posOffset>-611895</wp:posOffset>
              </wp:positionV>
              <wp:extent cx="1765300" cy="1691005"/>
              <wp:effectExtent l="0" t="401003" r="62548" b="5397"/>
              <wp:wrapNone/>
              <wp:docPr id="2" name="קבוצה 1">
                <a:extLst xmlns:a="http://schemas.openxmlformats.org/drawingml/2006/main">
                  <a:ext uri="{FF2B5EF4-FFF2-40B4-BE49-F238E27FC236}">
                    <a16:creationId xmlns:a16="http://schemas.microsoft.com/office/drawing/2014/main" id="{3DDC781B-A506-7CB6-1482-F853E07CFEE9}"/>
                  </a:ext>
                </a:extLst>
              </wp:docPr>
              <wp:cNvGraphicFramePr/>
              <a:graphic xmlns:a="http://schemas.openxmlformats.org/drawingml/2006/main">
                <a:graphicData uri="http://schemas.microsoft.com/office/word/2010/wordprocessingGroup">
                  <wpg:wgp>
                    <wpg:cNvGrpSpPr/>
                    <wpg:grpSpPr>
                      <a:xfrm rot="16200000">
                        <a:off x="0" y="0"/>
                        <a:ext cx="1765300" cy="1691005"/>
                        <a:chOff x="-468211" y="-5914"/>
                        <a:chExt cx="2026241" cy="1835120"/>
                      </a:xfrm>
                    </wpg:grpSpPr>
                    <wpg:grpSp>
                      <wpg:cNvPr id="471183649" name="Group 12"/>
                      <wpg:cNvGrpSpPr/>
                      <wpg:grpSpPr>
                        <a:xfrm rot="2700000">
                          <a:off x="291224" y="562400"/>
                          <a:ext cx="1611615" cy="921997"/>
                          <a:chOff x="291225" y="562401"/>
                          <a:chExt cx="153888" cy="921997"/>
                        </a:xfrm>
                      </wpg:grpSpPr>
                      <wps:wsp>
                        <wps:cNvPr id="1886001741" name="Rectangle 9"/>
                        <wps:cNvSpPr/>
                        <wps:spPr>
                          <a:xfrm>
                            <a:off x="291225" y="562401"/>
                            <a:ext cx="152400" cy="267311"/>
                          </a:xfrm>
                          <a:prstGeom prst="rect">
                            <a:avLst/>
                          </a:prstGeom>
                          <a:solidFill>
                            <a:srgbClr val="1288F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4851772" name="Rectangle 10"/>
                        <wps:cNvSpPr/>
                        <wps:spPr>
                          <a:xfrm>
                            <a:off x="351791" y="897534"/>
                            <a:ext cx="93322" cy="267311"/>
                          </a:xfrm>
                          <a:prstGeom prst="rect">
                            <a:avLst/>
                          </a:prstGeom>
                          <a:solidFill>
                            <a:srgbClr val="2828B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8638367" name="Rectangle 11"/>
                        <wps:cNvSpPr/>
                        <wps:spPr>
                          <a:xfrm>
                            <a:off x="320607" y="1217087"/>
                            <a:ext cx="121530" cy="267311"/>
                          </a:xfrm>
                          <a:prstGeom prst="rect">
                            <a:avLst/>
                          </a:prstGeom>
                          <a:solidFill>
                            <a:srgbClr val="9494E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547637729" name="תמונה 547637729">
                          <a:extLst>
                            <a:ext uri="{FF2B5EF4-FFF2-40B4-BE49-F238E27FC236}">
                              <a16:creationId xmlns:a16="http://schemas.microsoft.com/office/drawing/2014/main" id="{F1BD7C56-5A74-6DA8-6480-E96DE17F566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5887" y="-158238"/>
                          <a:ext cx="659352" cy="9639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A80E0B" id="קבוצה 1" o:spid="_x0000_s1026" style="position:absolute;left:0;text-align:left;margin-left:368.5pt;margin-top:-48.2pt;width:139pt;height:133.15pt;rotation:-90;z-index:251660288;mso-width-relative:margin;mso-height-relative:margin" coordorigin="-4682,-59" coordsize="20262,1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">
              <v:group id="Group 12" o:spid="_x0000_s1027" style="position:absolute;left:2911;top:5624;width:16117;height:9220;rotation:45" coordorigin="2912,5624" coordsize="1538,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">
                <v:rect id="Rectangle 9" o:spid="_x0000_s1028" style="position:absolute;left:2912;top:5624;width:1524;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" fillcolor="#1288fc" stroked="f" strokeweight="1pt"/>
                <v:rect id="Rectangle 10" o:spid="_x0000_s1029" style="position:absolute;left:3517;top:8975;width:934;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" fillcolor="#2828b2" stroked="f" strokeweight="1pt"/>
                <v:rect id="Rectangle 11" o:spid="_x0000_s1030" style="position:absolute;left:3206;top:12170;width:1215;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" fillcolor="#9494ea"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547637729" o:spid="_x0000_s1031" type="#_x0000_t75" style="position:absolute;left:-3159;top:-1582;width:6593;height:963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">
                <v:imagedata r:id="rId2" o:title=""/>
              </v:shape>
            </v:group>
          </w:pict>
        </mc:Fallback>
      </mc:AlternateContent>
    </w:r>
  </w:p>
  <w:p w:rsidR="00872A36" w:rsidRDefault="00872A36" w:rsidP="00872A36">
    <w:pPr>
      <w:pStyle w:val="ae"/>
      <w:tabs>
        <w:tab w:val="clear" w:pos="4153"/>
        <w:tab w:val="clear" w:pos="8306"/>
      </w:tabs>
      <w:jc w:val="right"/>
      <w:rPr>
        <w:rFonts w:ascii="David" w:hAnsi="David" w:cs="David"/>
        <w:sz w:val="28"/>
        <w:szCs w:val="28"/>
      </w:rPr>
    </w:pPr>
  </w:p>
  <w:p w:rsidR="00872A36" w:rsidRDefault="00872A36" w:rsidP="00872A36">
    <w:pPr>
      <w:pStyle w:val="ae"/>
      <w:tabs>
        <w:tab w:val="clear" w:pos="4153"/>
        <w:tab w:val="clear" w:pos="8306"/>
      </w:tabs>
      <w:jc w:val="right"/>
      <w:rPr>
        <w:rFonts w:ascii="David" w:hAnsi="David" w:cs="David"/>
        <w:sz w:val="28"/>
        <w:szCs w:val="28"/>
        <w:rtl/>
      </w:rPr>
    </w:pPr>
  </w:p>
  <w:p w:rsidR="00872A36" w:rsidRDefault="00872A36" w:rsidP="00872A36">
    <w:pPr>
      <w:pStyle w:val="ae"/>
      <w:tabs>
        <w:tab w:val="clear" w:pos="4153"/>
        <w:tab w:val="clear" w:pos="8306"/>
      </w:tabs>
      <w:jc w:val="right"/>
      <w:rPr>
        <w:rFonts w:ascii="David" w:hAnsi="David" w:cs="David"/>
        <w:sz w:val="28"/>
        <w:szCs w:val="28"/>
        <w:rtl/>
      </w:rPr>
    </w:pPr>
    <w:r>
      <w:rPr>
        <w:rFonts w:ascii="David" w:hAnsi="David" w:cs="David"/>
        <w:sz w:val="28"/>
        <w:szCs w:val="28"/>
        <w:rtl/>
      </w:rPr>
      <w:fldChar w:fldCharType="begin"/>
    </w:r>
    <w:r>
      <w:rPr>
        <w:rFonts w:ascii="David" w:hAnsi="David" w:cs="David"/>
        <w:sz w:val="28"/>
        <w:szCs w:val="28"/>
        <w:rtl/>
      </w:rPr>
      <w:instrText xml:space="preserve"> </w:instrText>
    </w:r>
    <w:r>
      <w:rPr>
        <w:rFonts w:ascii="David" w:hAnsi="David" w:cs="David" w:hint="cs"/>
        <w:sz w:val="28"/>
        <w:szCs w:val="28"/>
      </w:rPr>
      <w:instrText>DATE</w:instrText>
    </w:r>
    <w:r>
      <w:rPr>
        <w:rFonts w:ascii="David" w:hAnsi="David" w:cs="David" w:hint="cs"/>
        <w:sz w:val="28"/>
        <w:szCs w:val="28"/>
        <w:rtl/>
      </w:rPr>
      <w:instrText xml:space="preserve"> \@ "</w:instrText>
    </w:r>
    <w:r>
      <w:rPr>
        <w:rFonts w:ascii="David" w:hAnsi="David" w:cs="David" w:hint="cs"/>
        <w:sz w:val="28"/>
        <w:szCs w:val="28"/>
      </w:rPr>
      <w:instrText>dd MMMM yyyy" \h</w:instrText>
    </w:r>
    <w:r>
      <w:rPr>
        <w:rFonts w:ascii="David" w:hAnsi="David" w:cs="David"/>
        <w:sz w:val="28"/>
        <w:szCs w:val="28"/>
        <w:rtl/>
      </w:rPr>
      <w:instrText xml:space="preserve"> </w:instrText>
    </w:r>
    <w:r>
      <w:rPr>
        <w:rFonts w:ascii="David" w:hAnsi="David" w:cs="David"/>
        <w:sz w:val="28"/>
        <w:szCs w:val="28"/>
        <w:rtl/>
      </w:rPr>
      <w:fldChar w:fldCharType="separate"/>
    </w:r>
    <w:r w:rsidR="004037C5">
      <w:rPr>
        <w:rFonts w:ascii="David" w:hAnsi="David" w:cs="David"/>
        <w:noProof/>
        <w:sz w:val="28"/>
        <w:szCs w:val="28"/>
        <w:rtl/>
      </w:rPr>
      <w:t>‏ח' חשון תשפ"ו</w:t>
    </w:r>
    <w:r>
      <w:rPr>
        <w:rFonts w:ascii="David" w:hAnsi="David" w:cs="David"/>
        <w:sz w:val="28"/>
        <w:szCs w:val="28"/>
        <w:rtl/>
      </w:rPr>
      <w:fldChar w:fldCharType="end"/>
    </w:r>
  </w:p>
  <w:p w:rsidR="00872A36" w:rsidRPr="00872A36" w:rsidRDefault="000C6238" w:rsidP="00872A36">
    <w:pPr>
      <w:pStyle w:val="af3"/>
      <w:jc w:val="left"/>
      <w:rPr>
        <w:rFonts w:ascii="David" w:eastAsiaTheme="minorHAnsi" w:hAnsi="David"/>
        <w:kern w:val="2"/>
        <w:lang w:val="en-US" w:eastAsia="en-US"/>
        <w14:ligatures w14:val="standardContextual"/>
      </w:rPr>
    </w:pPr>
    <w:r>
      <w:rPr>
        <w:rFonts w:ascii="David" w:eastAsiaTheme="minorHAnsi" w:hAnsi="David"/>
        <w:kern w:val="2"/>
        <w:lang w:val="en-US" w:eastAsia="en-US"/>
        <w14:ligatures w14:val="standardContextual"/>
      </w:rPr>
      <w:t>09/02/2025</w:t>
    </w:r>
  </w:p>
  <w:p w:rsidR="00872A36" w:rsidRPr="00872A36" w:rsidRDefault="000C6238" w:rsidP="00872A36">
    <w:pPr>
      <w:pStyle w:val="af3"/>
      <w:bidi/>
      <w:rPr>
        <w:rFonts w:ascii="David" w:eastAsiaTheme="minorHAnsi" w:hAnsi="David"/>
        <w:kern w:val="2"/>
        <w:sz w:val="24"/>
        <w:szCs w:val="24"/>
        <w:rtl/>
        <w:lang w:val="en-US" w:eastAsia="en-US"/>
        <w14:ligatures w14:val="standardContextual"/>
      </w:rPr>
    </w:pPr>
    <w:r>
      <w:rPr>
        <w:rFonts w:ascii="David" w:eastAsiaTheme="minorHAnsi" w:hAnsi="David"/>
        <w:kern w:val="2"/>
        <w:rtl/>
        <w:lang w:val="en-US" w:eastAsia="en-US"/>
        <w14:ligatures w14:val="standardContextual"/>
      </w:rPr>
      <w:t>לשכת ראש העיר</w:t>
    </w:r>
    <w:r w:rsidR="00872A36" w:rsidRPr="00872A36">
      <w:rPr>
        <w:rFonts w:ascii="David" w:eastAsiaTheme="minorHAnsi" w:hAnsi="David"/>
        <w:kern w:val="2"/>
        <w:lang w:val="en-US" w:eastAsia="en-US"/>
        <w14:ligatures w14:val="standardContextual"/>
      </w:rPr>
      <w:t>/</w:t>
    </w:r>
    <w:r>
      <w:rPr>
        <w:rFonts w:ascii="David" w:eastAsiaTheme="minorHAnsi" w:hAnsi="David"/>
        <w:kern w:val="2"/>
        <w:lang w:val="en-US" w:eastAsia="en-US"/>
        <w14:ligatures w14:val="standardContextual"/>
      </w:rPr>
      <w:t>89151</w:t>
    </w:r>
    <w:r w:rsidR="00872A36" w:rsidRPr="005C300B">
      <w:rPr>
        <w:noProof/>
      </w:rPr>
      <w:drawing>
        <wp:anchor distT="0" distB="0" distL="114300" distR="114300" simplePos="0" relativeHeight="251659264" behindDoc="1" locked="0" layoutInCell="1" allowOverlap="1" wp14:anchorId="5505CEF5" wp14:editId="05A01BDA">
          <wp:simplePos x="0" y="0"/>
          <wp:positionH relativeFrom="page">
            <wp:align>left</wp:align>
          </wp:positionH>
          <wp:positionV relativeFrom="paragraph">
            <wp:posOffset>4431177</wp:posOffset>
          </wp:positionV>
          <wp:extent cx="5284519" cy="5752314"/>
          <wp:effectExtent l="0" t="0" r="0" b="1270"/>
          <wp:wrapNone/>
          <wp:docPr id="1627605744" name="תמונה 2" descr="תמונה שמכילה צילום מסך, שחור, חשיכ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05744" name="תמונה 2" descr="תמונה שמכילה צילום מסך, שחור, חשיכה&#10;&#10;התיאור נוצר באופן אוטומטי"/>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flipH="1">
                    <a:off x="0" y="0"/>
                    <a:ext cx="5294312" cy="57629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71" w:rsidRPr="00872A36" w:rsidRDefault="00984271" w:rsidP="00872A36">
    <w:pPr>
      <w:pStyle w:val="ae"/>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423F5"/>
    <w:multiLevelType w:val="hybridMultilevel"/>
    <w:tmpl w:val="4F70087A"/>
    <w:lvl w:ilvl="0" w:tplc="31920A02">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A7766"/>
    <w:multiLevelType w:val="hybridMultilevel"/>
    <w:tmpl w:val="7C6469A0"/>
    <w:lvl w:ilvl="0" w:tplc="8E26B6BA">
      <w:start w:val="1"/>
      <w:numFmt w:val="decimal"/>
      <w:lvlText w:val="%1."/>
      <w:lvlJc w:val="left"/>
      <w:pPr>
        <w:ind w:left="36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947C0"/>
    <w:multiLevelType w:val="hybridMultilevel"/>
    <w:tmpl w:val="F3FED8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D1FC4"/>
    <w:multiLevelType w:val="hybridMultilevel"/>
    <w:tmpl w:val="516644C4"/>
    <w:lvl w:ilvl="0" w:tplc="126C01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89"/>
    <w:rsid w:val="000039D7"/>
    <w:rsid w:val="000048C9"/>
    <w:rsid w:val="00037B15"/>
    <w:rsid w:val="00066F99"/>
    <w:rsid w:val="000C6238"/>
    <w:rsid w:val="001069F3"/>
    <w:rsid w:val="00113FEA"/>
    <w:rsid w:val="00115376"/>
    <w:rsid w:val="00127796"/>
    <w:rsid w:val="001320A7"/>
    <w:rsid w:val="001577DB"/>
    <w:rsid w:val="00181CC8"/>
    <w:rsid w:val="00197FFC"/>
    <w:rsid w:val="001A1DB8"/>
    <w:rsid w:val="001F517F"/>
    <w:rsid w:val="00255A5F"/>
    <w:rsid w:val="002652EE"/>
    <w:rsid w:val="00292016"/>
    <w:rsid w:val="00295A19"/>
    <w:rsid w:val="002F2DB8"/>
    <w:rsid w:val="003702CC"/>
    <w:rsid w:val="003A50CA"/>
    <w:rsid w:val="003D5CF9"/>
    <w:rsid w:val="003E6D8B"/>
    <w:rsid w:val="004037C5"/>
    <w:rsid w:val="00421F91"/>
    <w:rsid w:val="004328C9"/>
    <w:rsid w:val="00475934"/>
    <w:rsid w:val="00481A9F"/>
    <w:rsid w:val="004C25E2"/>
    <w:rsid w:val="005208C3"/>
    <w:rsid w:val="0053428F"/>
    <w:rsid w:val="00562FB6"/>
    <w:rsid w:val="0059007E"/>
    <w:rsid w:val="00596E15"/>
    <w:rsid w:val="005C55F3"/>
    <w:rsid w:val="005D729C"/>
    <w:rsid w:val="005E45A1"/>
    <w:rsid w:val="0061321D"/>
    <w:rsid w:val="006601ED"/>
    <w:rsid w:val="00660DF6"/>
    <w:rsid w:val="00671C33"/>
    <w:rsid w:val="006C4461"/>
    <w:rsid w:val="006D5A87"/>
    <w:rsid w:val="007271ED"/>
    <w:rsid w:val="007556D8"/>
    <w:rsid w:val="007B248F"/>
    <w:rsid w:val="007D4E10"/>
    <w:rsid w:val="007D630B"/>
    <w:rsid w:val="0081726D"/>
    <w:rsid w:val="008229EF"/>
    <w:rsid w:val="008475AA"/>
    <w:rsid w:val="008560B5"/>
    <w:rsid w:val="00872A36"/>
    <w:rsid w:val="0098102D"/>
    <w:rsid w:val="00981DA4"/>
    <w:rsid w:val="00984271"/>
    <w:rsid w:val="009D30E6"/>
    <w:rsid w:val="00A421D8"/>
    <w:rsid w:val="00A620EE"/>
    <w:rsid w:val="00AD167A"/>
    <w:rsid w:val="00AE6269"/>
    <w:rsid w:val="00AF6789"/>
    <w:rsid w:val="00B31327"/>
    <w:rsid w:val="00BD579A"/>
    <w:rsid w:val="00C1629A"/>
    <w:rsid w:val="00C26DDD"/>
    <w:rsid w:val="00C36F56"/>
    <w:rsid w:val="00C43DE9"/>
    <w:rsid w:val="00C833D2"/>
    <w:rsid w:val="00CC712A"/>
    <w:rsid w:val="00CE7F7D"/>
    <w:rsid w:val="00D91EEC"/>
    <w:rsid w:val="00E13751"/>
    <w:rsid w:val="00EA26A5"/>
    <w:rsid w:val="00EA534E"/>
    <w:rsid w:val="00F03FB1"/>
    <w:rsid w:val="00F12DA4"/>
    <w:rsid w:val="00FA4AC3"/>
    <w:rsid w:val="00FD2A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3ED44"/>
  <w15:chartTrackingRefBased/>
  <w15:docId w15:val="{1A2D58E3-22DF-4845-B15A-EFE830BD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271"/>
  </w:style>
  <w:style w:type="paragraph" w:styleId="1">
    <w:name w:val="heading 1"/>
    <w:basedOn w:val="a"/>
    <w:next w:val="a"/>
    <w:link w:val="10"/>
    <w:uiPriority w:val="9"/>
    <w:qFormat/>
    <w:rsid w:val="006D5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5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5A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5A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5A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5A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5A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5A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5A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D5A8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D5A8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D5A8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D5A87"/>
    <w:rPr>
      <w:rFonts w:eastAsiaTheme="majorEastAsia" w:cstheme="majorBidi"/>
      <w:i/>
      <w:iCs/>
      <w:color w:val="0F4761" w:themeColor="accent1" w:themeShade="BF"/>
    </w:rPr>
  </w:style>
  <w:style w:type="character" w:customStyle="1" w:styleId="50">
    <w:name w:val="כותרת 5 תו"/>
    <w:basedOn w:val="a0"/>
    <w:link w:val="5"/>
    <w:uiPriority w:val="9"/>
    <w:semiHidden/>
    <w:rsid w:val="006D5A87"/>
    <w:rPr>
      <w:rFonts w:eastAsiaTheme="majorEastAsia" w:cstheme="majorBidi"/>
      <w:color w:val="0F4761" w:themeColor="accent1" w:themeShade="BF"/>
    </w:rPr>
  </w:style>
  <w:style w:type="character" w:customStyle="1" w:styleId="60">
    <w:name w:val="כותרת 6 תו"/>
    <w:basedOn w:val="a0"/>
    <w:link w:val="6"/>
    <w:uiPriority w:val="9"/>
    <w:semiHidden/>
    <w:rsid w:val="006D5A87"/>
    <w:rPr>
      <w:rFonts w:eastAsiaTheme="majorEastAsia" w:cstheme="majorBidi"/>
      <w:i/>
      <w:iCs/>
      <w:color w:val="595959" w:themeColor="text1" w:themeTint="A6"/>
    </w:rPr>
  </w:style>
  <w:style w:type="character" w:customStyle="1" w:styleId="70">
    <w:name w:val="כותרת 7 תו"/>
    <w:basedOn w:val="a0"/>
    <w:link w:val="7"/>
    <w:uiPriority w:val="9"/>
    <w:semiHidden/>
    <w:rsid w:val="006D5A87"/>
    <w:rPr>
      <w:rFonts w:eastAsiaTheme="majorEastAsia" w:cstheme="majorBidi"/>
      <w:color w:val="595959" w:themeColor="text1" w:themeTint="A6"/>
    </w:rPr>
  </w:style>
  <w:style w:type="character" w:customStyle="1" w:styleId="80">
    <w:name w:val="כותרת 8 תו"/>
    <w:basedOn w:val="a0"/>
    <w:link w:val="8"/>
    <w:uiPriority w:val="9"/>
    <w:semiHidden/>
    <w:rsid w:val="006D5A87"/>
    <w:rPr>
      <w:rFonts w:eastAsiaTheme="majorEastAsia" w:cstheme="majorBidi"/>
      <w:i/>
      <w:iCs/>
      <w:color w:val="272727" w:themeColor="text1" w:themeTint="D8"/>
    </w:rPr>
  </w:style>
  <w:style w:type="character" w:customStyle="1" w:styleId="90">
    <w:name w:val="כותרת 9 תו"/>
    <w:basedOn w:val="a0"/>
    <w:link w:val="9"/>
    <w:uiPriority w:val="9"/>
    <w:semiHidden/>
    <w:rsid w:val="006D5A87"/>
    <w:rPr>
      <w:rFonts w:eastAsiaTheme="majorEastAsia" w:cstheme="majorBidi"/>
      <w:color w:val="272727" w:themeColor="text1" w:themeTint="D8"/>
    </w:rPr>
  </w:style>
  <w:style w:type="paragraph" w:styleId="a3">
    <w:name w:val="Title"/>
    <w:basedOn w:val="a"/>
    <w:next w:val="a"/>
    <w:link w:val="a4"/>
    <w:uiPriority w:val="10"/>
    <w:qFormat/>
    <w:rsid w:val="006D5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D5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A8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D5A8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5A87"/>
    <w:pPr>
      <w:spacing w:before="160"/>
      <w:jc w:val="center"/>
    </w:pPr>
    <w:rPr>
      <w:i/>
      <w:iCs/>
      <w:color w:val="404040" w:themeColor="text1" w:themeTint="BF"/>
    </w:rPr>
  </w:style>
  <w:style w:type="character" w:customStyle="1" w:styleId="a8">
    <w:name w:val="ציטוט תו"/>
    <w:basedOn w:val="a0"/>
    <w:link w:val="a7"/>
    <w:uiPriority w:val="29"/>
    <w:rsid w:val="006D5A87"/>
    <w:rPr>
      <w:i/>
      <w:iCs/>
      <w:color w:val="404040" w:themeColor="text1" w:themeTint="BF"/>
    </w:rPr>
  </w:style>
  <w:style w:type="paragraph" w:styleId="a9">
    <w:name w:val="List Paragraph"/>
    <w:basedOn w:val="a"/>
    <w:uiPriority w:val="34"/>
    <w:qFormat/>
    <w:rsid w:val="006D5A87"/>
    <w:pPr>
      <w:ind w:left="720"/>
      <w:contextualSpacing/>
    </w:pPr>
  </w:style>
  <w:style w:type="character" w:styleId="aa">
    <w:name w:val="Intense Emphasis"/>
    <w:basedOn w:val="a0"/>
    <w:uiPriority w:val="21"/>
    <w:qFormat/>
    <w:rsid w:val="006D5A87"/>
    <w:rPr>
      <w:i/>
      <w:iCs/>
      <w:color w:val="0F4761" w:themeColor="accent1" w:themeShade="BF"/>
    </w:rPr>
  </w:style>
  <w:style w:type="paragraph" w:styleId="ab">
    <w:name w:val="Intense Quote"/>
    <w:basedOn w:val="a"/>
    <w:next w:val="a"/>
    <w:link w:val="ac"/>
    <w:uiPriority w:val="30"/>
    <w:qFormat/>
    <w:rsid w:val="006D5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D5A87"/>
    <w:rPr>
      <w:i/>
      <w:iCs/>
      <w:color w:val="0F4761" w:themeColor="accent1" w:themeShade="BF"/>
    </w:rPr>
  </w:style>
  <w:style w:type="character" w:styleId="ad">
    <w:name w:val="Intense Reference"/>
    <w:basedOn w:val="a0"/>
    <w:uiPriority w:val="32"/>
    <w:qFormat/>
    <w:rsid w:val="006D5A87"/>
    <w:rPr>
      <w:b/>
      <w:bCs/>
      <w:smallCaps/>
      <w:color w:val="0F4761" w:themeColor="accent1" w:themeShade="BF"/>
      <w:spacing w:val="5"/>
    </w:rPr>
  </w:style>
  <w:style w:type="paragraph" w:styleId="ae">
    <w:name w:val="header"/>
    <w:basedOn w:val="a"/>
    <w:link w:val="af"/>
    <w:unhideWhenUsed/>
    <w:rsid w:val="00984271"/>
    <w:pPr>
      <w:tabs>
        <w:tab w:val="center" w:pos="4153"/>
        <w:tab w:val="right" w:pos="8306"/>
      </w:tabs>
      <w:spacing w:after="0" w:line="240" w:lineRule="auto"/>
    </w:pPr>
  </w:style>
  <w:style w:type="character" w:customStyle="1" w:styleId="af">
    <w:name w:val="כותרת עליונה תו"/>
    <w:basedOn w:val="a0"/>
    <w:link w:val="ae"/>
    <w:rsid w:val="00984271"/>
    <w:rPr>
      <w:lang w:val="en-US"/>
    </w:rPr>
  </w:style>
  <w:style w:type="paragraph" w:styleId="af0">
    <w:name w:val="footer"/>
    <w:basedOn w:val="a"/>
    <w:link w:val="af1"/>
    <w:uiPriority w:val="99"/>
    <w:unhideWhenUsed/>
    <w:rsid w:val="00984271"/>
    <w:pPr>
      <w:tabs>
        <w:tab w:val="center" w:pos="4153"/>
        <w:tab w:val="right" w:pos="8306"/>
      </w:tabs>
      <w:spacing w:after="0" w:line="240" w:lineRule="auto"/>
    </w:pPr>
  </w:style>
  <w:style w:type="character" w:customStyle="1" w:styleId="af1">
    <w:name w:val="כותרת תחתונה תו"/>
    <w:basedOn w:val="a0"/>
    <w:link w:val="af0"/>
    <w:uiPriority w:val="99"/>
    <w:rsid w:val="00984271"/>
    <w:rPr>
      <w:lang w:val="en-US"/>
    </w:rPr>
  </w:style>
  <w:style w:type="character" w:styleId="Hyperlink">
    <w:name w:val="Hyperlink"/>
    <w:basedOn w:val="a0"/>
    <w:uiPriority w:val="99"/>
    <w:unhideWhenUsed/>
    <w:rsid w:val="00984271"/>
    <w:rPr>
      <w:color w:val="467886" w:themeColor="hyperlink"/>
      <w:u w:val="single"/>
    </w:rPr>
  </w:style>
  <w:style w:type="table" w:styleId="af2">
    <w:name w:val="Table Grid"/>
    <w:basedOn w:val="a1"/>
    <w:uiPriority w:val="39"/>
    <w:rsid w:val="00984271"/>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סגנון כותרת עליונה + ימין מרווח בין שורות:  שורה וחצי"/>
    <w:basedOn w:val="ae"/>
    <w:rsid w:val="003E6D8B"/>
    <w:pPr>
      <w:bidi w:val="0"/>
      <w:jc w:val="right"/>
    </w:pPr>
    <w:rPr>
      <w:rFonts w:ascii="Times New Roman" w:eastAsia="Times New Roman" w:hAnsi="Times New Roman" w:cs="David"/>
      <w:kern w:val="0"/>
      <w:sz w:val="28"/>
      <w:szCs w:val="28"/>
      <w:lang w:val="ru-RU" w:eastAsia="ru-RU"/>
      <w14:ligatures w14:val="none"/>
    </w:rPr>
  </w:style>
  <w:style w:type="paragraph" w:styleId="NormalWeb">
    <w:name w:val="Normal (Web)"/>
    <w:basedOn w:val="a"/>
    <w:uiPriority w:val="99"/>
    <w:semiHidden/>
    <w:unhideWhenUsed/>
    <w:rsid w:val="000C623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f4">
    <w:name w:val="Strong"/>
    <w:basedOn w:val="a0"/>
    <w:uiPriority w:val="22"/>
    <w:qFormat/>
    <w:rsid w:val="000C6238"/>
    <w:rPr>
      <w:b/>
      <w:bCs/>
    </w:rPr>
  </w:style>
  <w:style w:type="paragraph" w:styleId="af5">
    <w:name w:val="Balloon Text"/>
    <w:basedOn w:val="a"/>
    <w:link w:val="af6"/>
    <w:uiPriority w:val="99"/>
    <w:semiHidden/>
    <w:unhideWhenUsed/>
    <w:rsid w:val="00C26DDD"/>
    <w:pPr>
      <w:spacing w:after="0" w:line="240" w:lineRule="auto"/>
    </w:pPr>
    <w:rPr>
      <w:rFonts w:ascii="Tahoma" w:hAnsi="Tahoma" w:cs="Tahoma"/>
      <w:sz w:val="18"/>
      <w:szCs w:val="18"/>
    </w:rPr>
  </w:style>
  <w:style w:type="character" w:customStyle="1" w:styleId="af6">
    <w:name w:val="טקסט בלונים תו"/>
    <w:basedOn w:val="a0"/>
    <w:link w:val="af5"/>
    <w:uiPriority w:val="99"/>
    <w:semiHidden/>
    <w:rsid w:val="00C26DD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5908">
      <w:bodyDiv w:val="1"/>
      <w:marLeft w:val="0"/>
      <w:marRight w:val="0"/>
      <w:marTop w:val="0"/>
      <w:marBottom w:val="0"/>
      <w:divBdr>
        <w:top w:val="none" w:sz="0" w:space="0" w:color="auto"/>
        <w:left w:val="none" w:sz="0" w:space="0" w:color="auto"/>
        <w:bottom w:val="none" w:sz="0" w:space="0" w:color="auto"/>
        <w:right w:val="none" w:sz="0" w:space="0" w:color="auto"/>
      </w:divBdr>
      <w:divsChild>
        <w:div w:id="1518499638">
          <w:marLeft w:val="0"/>
          <w:marRight w:val="0"/>
          <w:marTop w:val="0"/>
          <w:marBottom w:val="300"/>
          <w:divBdr>
            <w:top w:val="none" w:sz="0" w:space="0" w:color="auto"/>
            <w:left w:val="none" w:sz="0" w:space="0" w:color="auto"/>
            <w:bottom w:val="none" w:sz="0" w:space="0" w:color="auto"/>
            <w:right w:val="none" w:sz="0" w:space="0" w:color="auto"/>
          </w:divBdr>
          <w:divsChild>
            <w:div w:id="571237092">
              <w:marLeft w:val="0"/>
              <w:marRight w:val="0"/>
              <w:marTop w:val="0"/>
              <w:marBottom w:val="0"/>
              <w:divBdr>
                <w:top w:val="none" w:sz="0" w:space="0" w:color="auto"/>
                <w:left w:val="none" w:sz="0" w:space="0" w:color="auto"/>
                <w:bottom w:val="none" w:sz="0" w:space="0" w:color="auto"/>
                <w:right w:val="none" w:sz="0" w:space="0" w:color="auto"/>
              </w:divBdr>
              <w:divsChild>
                <w:div w:id="2133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8569">
      <w:bodyDiv w:val="1"/>
      <w:marLeft w:val="0"/>
      <w:marRight w:val="0"/>
      <w:marTop w:val="0"/>
      <w:marBottom w:val="0"/>
      <w:divBdr>
        <w:top w:val="none" w:sz="0" w:space="0" w:color="auto"/>
        <w:left w:val="none" w:sz="0" w:space="0" w:color="auto"/>
        <w:bottom w:val="none" w:sz="0" w:space="0" w:color="auto"/>
        <w:right w:val="none" w:sz="0" w:space="0" w:color="auto"/>
      </w:divBdr>
      <w:divsChild>
        <w:div w:id="842819652">
          <w:marLeft w:val="0"/>
          <w:marRight w:val="0"/>
          <w:marTop w:val="0"/>
          <w:marBottom w:val="300"/>
          <w:divBdr>
            <w:top w:val="none" w:sz="0" w:space="0" w:color="auto"/>
            <w:left w:val="none" w:sz="0" w:space="0" w:color="auto"/>
            <w:bottom w:val="none" w:sz="0" w:space="0" w:color="auto"/>
            <w:right w:val="none" w:sz="0" w:space="0" w:color="auto"/>
          </w:divBdr>
          <w:divsChild>
            <w:div w:id="600333346">
              <w:marLeft w:val="0"/>
              <w:marRight w:val="0"/>
              <w:marTop w:val="0"/>
              <w:marBottom w:val="0"/>
              <w:divBdr>
                <w:top w:val="none" w:sz="0" w:space="0" w:color="auto"/>
                <w:left w:val="none" w:sz="0" w:space="0" w:color="auto"/>
                <w:bottom w:val="none" w:sz="0" w:space="0" w:color="auto"/>
                <w:right w:val="none" w:sz="0" w:space="0" w:color="auto"/>
              </w:divBdr>
              <w:divsChild>
                <w:div w:id="14340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96089">
      <w:bodyDiv w:val="1"/>
      <w:marLeft w:val="0"/>
      <w:marRight w:val="0"/>
      <w:marTop w:val="0"/>
      <w:marBottom w:val="0"/>
      <w:divBdr>
        <w:top w:val="none" w:sz="0" w:space="0" w:color="auto"/>
        <w:left w:val="none" w:sz="0" w:space="0" w:color="auto"/>
        <w:bottom w:val="none" w:sz="0" w:space="0" w:color="auto"/>
        <w:right w:val="none" w:sz="0" w:space="0" w:color="auto"/>
      </w:divBdr>
    </w:div>
    <w:div w:id="323824943">
      <w:bodyDiv w:val="1"/>
      <w:marLeft w:val="0"/>
      <w:marRight w:val="0"/>
      <w:marTop w:val="0"/>
      <w:marBottom w:val="0"/>
      <w:divBdr>
        <w:top w:val="none" w:sz="0" w:space="0" w:color="auto"/>
        <w:left w:val="none" w:sz="0" w:space="0" w:color="auto"/>
        <w:bottom w:val="none" w:sz="0" w:space="0" w:color="auto"/>
        <w:right w:val="none" w:sz="0" w:space="0" w:color="auto"/>
      </w:divBdr>
      <w:divsChild>
        <w:div w:id="1283611872">
          <w:marLeft w:val="0"/>
          <w:marRight w:val="0"/>
          <w:marTop w:val="0"/>
          <w:marBottom w:val="300"/>
          <w:divBdr>
            <w:top w:val="none" w:sz="0" w:space="0" w:color="auto"/>
            <w:left w:val="none" w:sz="0" w:space="0" w:color="auto"/>
            <w:bottom w:val="none" w:sz="0" w:space="0" w:color="auto"/>
            <w:right w:val="none" w:sz="0" w:space="0" w:color="auto"/>
          </w:divBdr>
          <w:divsChild>
            <w:div w:id="1219591475">
              <w:marLeft w:val="0"/>
              <w:marRight w:val="0"/>
              <w:marTop w:val="0"/>
              <w:marBottom w:val="0"/>
              <w:divBdr>
                <w:top w:val="none" w:sz="0" w:space="0" w:color="auto"/>
                <w:left w:val="none" w:sz="0" w:space="0" w:color="auto"/>
                <w:bottom w:val="none" w:sz="0" w:space="0" w:color="auto"/>
                <w:right w:val="none" w:sz="0" w:space="0" w:color="auto"/>
              </w:divBdr>
              <w:divsChild>
                <w:div w:id="14129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49401">
      <w:bodyDiv w:val="1"/>
      <w:marLeft w:val="0"/>
      <w:marRight w:val="0"/>
      <w:marTop w:val="0"/>
      <w:marBottom w:val="0"/>
      <w:divBdr>
        <w:top w:val="none" w:sz="0" w:space="0" w:color="auto"/>
        <w:left w:val="none" w:sz="0" w:space="0" w:color="auto"/>
        <w:bottom w:val="none" w:sz="0" w:space="0" w:color="auto"/>
        <w:right w:val="none" w:sz="0" w:space="0" w:color="auto"/>
      </w:divBdr>
    </w:div>
    <w:div w:id="460000980">
      <w:bodyDiv w:val="1"/>
      <w:marLeft w:val="0"/>
      <w:marRight w:val="0"/>
      <w:marTop w:val="0"/>
      <w:marBottom w:val="0"/>
      <w:divBdr>
        <w:top w:val="none" w:sz="0" w:space="0" w:color="auto"/>
        <w:left w:val="none" w:sz="0" w:space="0" w:color="auto"/>
        <w:bottom w:val="none" w:sz="0" w:space="0" w:color="auto"/>
        <w:right w:val="none" w:sz="0" w:space="0" w:color="auto"/>
      </w:divBdr>
    </w:div>
    <w:div w:id="1367220007">
      <w:bodyDiv w:val="1"/>
      <w:marLeft w:val="0"/>
      <w:marRight w:val="0"/>
      <w:marTop w:val="0"/>
      <w:marBottom w:val="0"/>
      <w:divBdr>
        <w:top w:val="none" w:sz="0" w:space="0" w:color="auto"/>
        <w:left w:val="none" w:sz="0" w:space="0" w:color="auto"/>
        <w:bottom w:val="none" w:sz="0" w:space="0" w:color="auto"/>
        <w:right w:val="none" w:sz="0" w:space="0" w:color="auto"/>
      </w:divBdr>
      <w:divsChild>
        <w:div w:id="100537514">
          <w:marLeft w:val="0"/>
          <w:marRight w:val="0"/>
          <w:marTop w:val="0"/>
          <w:marBottom w:val="300"/>
          <w:divBdr>
            <w:top w:val="none" w:sz="0" w:space="0" w:color="auto"/>
            <w:left w:val="none" w:sz="0" w:space="0" w:color="auto"/>
            <w:bottom w:val="none" w:sz="0" w:space="0" w:color="auto"/>
            <w:right w:val="none" w:sz="0" w:space="0" w:color="auto"/>
          </w:divBdr>
          <w:divsChild>
            <w:div w:id="422723572">
              <w:marLeft w:val="0"/>
              <w:marRight w:val="0"/>
              <w:marTop w:val="0"/>
              <w:marBottom w:val="0"/>
              <w:divBdr>
                <w:top w:val="none" w:sz="0" w:space="0" w:color="auto"/>
                <w:left w:val="none" w:sz="0" w:space="0" w:color="auto"/>
                <w:bottom w:val="none" w:sz="0" w:space="0" w:color="auto"/>
                <w:right w:val="none" w:sz="0" w:space="0" w:color="auto"/>
              </w:divBdr>
              <w:divsChild>
                <w:div w:id="6391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8745">
      <w:bodyDiv w:val="1"/>
      <w:marLeft w:val="0"/>
      <w:marRight w:val="0"/>
      <w:marTop w:val="0"/>
      <w:marBottom w:val="0"/>
      <w:divBdr>
        <w:top w:val="none" w:sz="0" w:space="0" w:color="auto"/>
        <w:left w:val="none" w:sz="0" w:space="0" w:color="auto"/>
        <w:bottom w:val="none" w:sz="0" w:space="0" w:color="auto"/>
        <w:right w:val="none" w:sz="0" w:space="0" w:color="auto"/>
      </w:divBdr>
      <w:divsChild>
        <w:div w:id="815606716">
          <w:marLeft w:val="0"/>
          <w:marRight w:val="0"/>
          <w:marTop w:val="0"/>
          <w:marBottom w:val="300"/>
          <w:divBdr>
            <w:top w:val="none" w:sz="0" w:space="0" w:color="auto"/>
            <w:left w:val="none" w:sz="0" w:space="0" w:color="auto"/>
            <w:bottom w:val="none" w:sz="0" w:space="0" w:color="auto"/>
            <w:right w:val="none" w:sz="0" w:space="0" w:color="auto"/>
          </w:divBdr>
          <w:divsChild>
            <w:div w:id="2111586783">
              <w:marLeft w:val="0"/>
              <w:marRight w:val="0"/>
              <w:marTop w:val="0"/>
              <w:marBottom w:val="0"/>
              <w:divBdr>
                <w:top w:val="none" w:sz="0" w:space="0" w:color="auto"/>
                <w:left w:val="none" w:sz="0" w:space="0" w:color="auto"/>
                <w:bottom w:val="none" w:sz="0" w:space="0" w:color="auto"/>
                <w:right w:val="none" w:sz="0" w:space="0" w:color="auto"/>
              </w:divBdr>
              <w:divsChild>
                <w:div w:id="21455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iel.muni.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UNINAS\DocPoint\Docs\templates\1136.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1136</Template>
  <TotalTime>517</TotalTime>
  <Pages>1</Pages>
  <Words>1315</Words>
  <Characters>6578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אנה בלקי</dc:creator>
  <cp:keywords/>
  <dc:description/>
  <cp:lastModifiedBy>אנה בלקי</cp:lastModifiedBy>
  <cp:revision>3</cp:revision>
  <cp:lastPrinted>2025-05-12T07:59:00Z</cp:lastPrinted>
  <dcterms:created xsi:type="dcterms:W3CDTF">2025-02-19T07:53:00Z</dcterms:created>
  <dcterms:modified xsi:type="dcterms:W3CDTF">2025-05-12T13:20:00Z</dcterms:modified>
</cp:coreProperties>
</file>