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7F5" w:rsidRDefault="001E30D4" w:rsidP="002F1664">
      <w:pPr>
        <w:pStyle w:val="a3"/>
        <w:tabs>
          <w:tab w:val="clear" w:pos="4153"/>
          <w:tab w:val="clear" w:pos="8306"/>
        </w:tabs>
        <w:bidi/>
        <w:rPr>
          <w:rFonts w:ascii="Arial" w:hAnsi="Arial"/>
          <w:rtl/>
          <w:lang w:val="en-US"/>
        </w:rPr>
      </w:pPr>
      <w:r>
        <w:rPr>
          <w:rFonts w:ascii="Arial" w:hAnsi="Arial" w:hint="cs"/>
          <w:rtl/>
          <w:lang w:val="en-US"/>
        </w:rPr>
        <w:t xml:space="preserve">                                                      </w:t>
      </w:r>
    </w:p>
    <w:p w:rsidR="002E44EE" w:rsidRDefault="001E30D4" w:rsidP="00D733A9">
      <w:pPr>
        <w:pStyle w:val="a3"/>
        <w:tabs>
          <w:tab w:val="clear" w:pos="4153"/>
          <w:tab w:val="clear" w:pos="8306"/>
        </w:tabs>
        <w:bidi/>
        <w:rPr>
          <w:rFonts w:ascii="Arial" w:hAnsi="Arial"/>
          <w:sz w:val="24"/>
          <w:szCs w:val="24"/>
          <w:rtl/>
          <w:lang w:val="en-US"/>
        </w:rPr>
      </w:pPr>
      <w:r w:rsidRPr="001E30D4">
        <w:rPr>
          <w:rFonts w:ascii="Arial" w:hAnsi="Arial" w:hint="cs"/>
          <w:sz w:val="22"/>
          <w:szCs w:val="22"/>
          <w:rtl/>
          <w:lang w:val="en-US"/>
        </w:rPr>
        <w:t xml:space="preserve">                                                                                                                                    </w:t>
      </w:r>
      <w:r>
        <w:rPr>
          <w:rFonts w:ascii="Arial" w:hAnsi="Arial" w:hint="cs"/>
          <w:sz w:val="22"/>
          <w:szCs w:val="22"/>
          <w:rtl/>
          <w:lang w:val="en-US"/>
        </w:rPr>
        <w:t xml:space="preserve">                 </w:t>
      </w:r>
      <w:r w:rsidR="00D733A9">
        <w:rPr>
          <w:rFonts w:ascii="Arial" w:hAnsi="Arial" w:hint="cs"/>
          <w:sz w:val="22"/>
          <w:szCs w:val="22"/>
          <w:rtl/>
          <w:lang w:val="en-US"/>
        </w:rPr>
        <w:t xml:space="preserve">            </w:t>
      </w:r>
      <w:r>
        <w:rPr>
          <w:rFonts w:ascii="Arial" w:hAnsi="Arial" w:hint="cs"/>
          <w:sz w:val="22"/>
          <w:szCs w:val="22"/>
          <w:rtl/>
          <w:lang w:val="en-US"/>
        </w:rPr>
        <w:t xml:space="preserve"> </w:t>
      </w:r>
      <w:r w:rsidR="00D733A9">
        <w:rPr>
          <w:rFonts w:ascii="Arial" w:hAnsi="Arial"/>
          <w:sz w:val="24"/>
          <w:szCs w:val="24"/>
          <w:rtl/>
          <w:lang w:val="en-US"/>
        </w:rPr>
        <w:fldChar w:fldCharType="begin"/>
      </w:r>
      <w:r w:rsidR="00D733A9">
        <w:rPr>
          <w:rFonts w:ascii="Arial" w:hAnsi="Arial"/>
          <w:sz w:val="24"/>
          <w:szCs w:val="24"/>
          <w:rtl/>
          <w:lang w:val="en-US"/>
        </w:rPr>
        <w:instrText xml:space="preserve"> </w:instrText>
      </w:r>
      <w:r w:rsidR="00D733A9">
        <w:rPr>
          <w:rFonts w:ascii="Arial" w:hAnsi="Arial" w:hint="cs"/>
          <w:sz w:val="24"/>
          <w:szCs w:val="24"/>
          <w:lang w:val="en-US"/>
        </w:rPr>
        <w:instrText>DATE</w:instrText>
      </w:r>
      <w:r w:rsidR="00D733A9">
        <w:rPr>
          <w:rFonts w:ascii="Arial" w:hAnsi="Arial" w:hint="cs"/>
          <w:sz w:val="24"/>
          <w:szCs w:val="24"/>
          <w:rtl/>
          <w:lang w:val="en-US"/>
        </w:rPr>
        <w:instrText xml:space="preserve"> \@ "</w:instrText>
      </w:r>
      <w:r w:rsidR="00D733A9">
        <w:rPr>
          <w:rFonts w:ascii="Arial" w:hAnsi="Arial" w:hint="cs"/>
          <w:sz w:val="24"/>
          <w:szCs w:val="24"/>
          <w:lang w:val="en-US"/>
        </w:rPr>
        <w:instrText>dd/MM/yyyy" \h</w:instrText>
      </w:r>
      <w:r w:rsidR="00D733A9">
        <w:rPr>
          <w:rFonts w:ascii="Arial" w:hAnsi="Arial"/>
          <w:sz w:val="24"/>
          <w:szCs w:val="24"/>
          <w:rtl/>
          <w:lang w:val="en-US"/>
        </w:rPr>
        <w:instrText xml:space="preserve"> </w:instrText>
      </w:r>
      <w:r w:rsidR="00D733A9">
        <w:rPr>
          <w:rFonts w:ascii="Arial" w:hAnsi="Arial"/>
          <w:sz w:val="24"/>
          <w:szCs w:val="24"/>
          <w:rtl/>
          <w:lang w:val="en-US"/>
        </w:rPr>
        <w:fldChar w:fldCharType="separate"/>
      </w:r>
      <w:r w:rsidR="008B2376">
        <w:rPr>
          <w:rFonts w:ascii="Arial" w:hAnsi="Arial"/>
          <w:noProof/>
          <w:sz w:val="24"/>
          <w:szCs w:val="24"/>
          <w:rtl/>
          <w:lang w:val="en-US"/>
        </w:rPr>
        <w:t>‏א'/חשון/תשפ"ו</w:t>
      </w:r>
      <w:r w:rsidR="00D733A9">
        <w:rPr>
          <w:rFonts w:ascii="Arial" w:hAnsi="Arial"/>
          <w:sz w:val="24"/>
          <w:szCs w:val="24"/>
          <w:rtl/>
          <w:lang w:val="en-US"/>
        </w:rPr>
        <w:fldChar w:fldCharType="end"/>
      </w:r>
    </w:p>
    <w:p w:rsidR="00D733A9" w:rsidRDefault="00D733A9" w:rsidP="002A1F5C">
      <w:pPr>
        <w:pStyle w:val="a3"/>
        <w:tabs>
          <w:tab w:val="clear" w:pos="4153"/>
          <w:tab w:val="clear" w:pos="8306"/>
        </w:tabs>
        <w:bidi/>
        <w:rPr>
          <w:rFonts w:ascii="Arial" w:hAnsi="Arial"/>
          <w:sz w:val="16"/>
          <w:szCs w:val="16"/>
          <w:rtl/>
          <w:lang w:val="en-US"/>
        </w:rPr>
      </w:pPr>
      <w:r>
        <w:rPr>
          <w:rFonts w:ascii="Arial" w:hAnsi="Arial" w:hint="cs"/>
          <w:sz w:val="24"/>
          <w:szCs w:val="24"/>
          <w:rtl/>
          <w:lang w:val="en-US"/>
        </w:rPr>
        <w:t xml:space="preserve">                                                                                                                                                       </w:t>
      </w:r>
      <w:r>
        <w:rPr>
          <w:rFonts w:ascii="Arial" w:hAnsi="Arial"/>
          <w:sz w:val="24"/>
          <w:szCs w:val="24"/>
          <w:rtl/>
          <w:lang w:val="en-US"/>
        </w:rPr>
        <w:fldChar w:fldCharType="begin"/>
      </w:r>
      <w:r>
        <w:rPr>
          <w:rFonts w:ascii="Arial" w:hAnsi="Arial"/>
          <w:sz w:val="24"/>
          <w:szCs w:val="24"/>
          <w:rtl/>
          <w:lang w:val="en-US"/>
        </w:rPr>
        <w:instrText xml:space="preserve"> </w:instrText>
      </w:r>
      <w:r>
        <w:rPr>
          <w:rFonts w:ascii="Arial" w:hAnsi="Arial" w:hint="cs"/>
          <w:sz w:val="24"/>
          <w:szCs w:val="24"/>
          <w:lang w:val="en-US"/>
        </w:rPr>
        <w:instrText>DATE</w:instrText>
      </w:r>
      <w:r>
        <w:rPr>
          <w:rFonts w:ascii="Arial" w:hAnsi="Arial" w:hint="cs"/>
          <w:sz w:val="24"/>
          <w:szCs w:val="24"/>
          <w:rtl/>
          <w:lang w:val="en-US"/>
        </w:rPr>
        <w:instrText xml:space="preserve"> \@ "</w:instrText>
      </w:r>
      <w:r>
        <w:rPr>
          <w:rFonts w:ascii="Arial" w:hAnsi="Arial" w:hint="cs"/>
          <w:sz w:val="24"/>
          <w:szCs w:val="24"/>
          <w:lang w:val="en-US"/>
        </w:rPr>
        <w:instrText>dd/MM/yyyy</w:instrText>
      </w:r>
      <w:r>
        <w:rPr>
          <w:rFonts w:ascii="Arial" w:hAnsi="Arial" w:hint="cs"/>
          <w:sz w:val="24"/>
          <w:szCs w:val="24"/>
          <w:rtl/>
          <w:lang w:val="en-US"/>
        </w:rPr>
        <w:instrText>"</w:instrText>
      </w:r>
      <w:r>
        <w:rPr>
          <w:rFonts w:ascii="Arial" w:hAnsi="Arial"/>
          <w:sz w:val="24"/>
          <w:szCs w:val="24"/>
          <w:rtl/>
          <w:lang w:val="en-US"/>
        </w:rPr>
        <w:instrText xml:space="preserve"> </w:instrText>
      </w:r>
      <w:r>
        <w:rPr>
          <w:rFonts w:ascii="Arial" w:hAnsi="Arial"/>
          <w:sz w:val="24"/>
          <w:szCs w:val="24"/>
          <w:rtl/>
          <w:lang w:val="en-US"/>
        </w:rPr>
        <w:fldChar w:fldCharType="separate"/>
      </w:r>
      <w:r w:rsidR="008B2376">
        <w:rPr>
          <w:rFonts w:ascii="Arial" w:hAnsi="Arial"/>
          <w:noProof/>
          <w:sz w:val="24"/>
          <w:szCs w:val="24"/>
          <w:rtl/>
          <w:lang w:val="en-US"/>
        </w:rPr>
        <w:t>‏23/10/2025</w:t>
      </w:r>
      <w:r>
        <w:rPr>
          <w:rFonts w:ascii="Arial" w:hAnsi="Arial"/>
          <w:sz w:val="24"/>
          <w:szCs w:val="24"/>
          <w:rtl/>
          <w:lang w:val="en-US"/>
        </w:rPr>
        <w:fldChar w:fldCharType="end"/>
      </w:r>
    </w:p>
    <w:p w:rsidR="002A1F5C" w:rsidRPr="002A1F5C" w:rsidRDefault="002A1F5C" w:rsidP="002A1F5C">
      <w:pPr>
        <w:pStyle w:val="a3"/>
        <w:tabs>
          <w:tab w:val="clear" w:pos="4153"/>
          <w:tab w:val="clear" w:pos="8306"/>
        </w:tabs>
        <w:bidi/>
        <w:rPr>
          <w:rFonts w:ascii="Arial" w:hAnsi="Arial"/>
          <w:sz w:val="16"/>
          <w:szCs w:val="16"/>
          <w:rtl/>
          <w:lang w:val="en-US"/>
        </w:rPr>
      </w:pPr>
    </w:p>
    <w:p w:rsidR="002F1664" w:rsidRDefault="001E30D4" w:rsidP="00D733A9">
      <w:pPr>
        <w:pStyle w:val="a3"/>
        <w:tabs>
          <w:tab w:val="clear" w:pos="4153"/>
          <w:tab w:val="clear" w:pos="8306"/>
        </w:tabs>
        <w:bidi/>
        <w:rPr>
          <w:rFonts w:ascii="Arial" w:hAnsi="Arial"/>
          <w:sz w:val="22"/>
          <w:szCs w:val="22"/>
          <w:rtl/>
          <w:lang w:val="en-US"/>
        </w:rPr>
      </w:pPr>
      <w:r>
        <w:rPr>
          <w:rFonts w:ascii="Arial" w:hAnsi="Arial" w:hint="cs"/>
          <w:sz w:val="22"/>
          <w:szCs w:val="22"/>
          <w:rtl/>
          <w:lang w:val="en-US"/>
        </w:rPr>
        <w:t xml:space="preserve">                                                                                    </w:t>
      </w:r>
      <w:r w:rsidR="00D733A9">
        <w:rPr>
          <w:rFonts w:ascii="Arial" w:hAnsi="Arial" w:hint="cs"/>
          <w:sz w:val="22"/>
          <w:szCs w:val="22"/>
          <w:rtl/>
          <w:lang w:val="en-US"/>
        </w:rPr>
        <w:t xml:space="preserve">                                                                                </w:t>
      </w:r>
      <w:r>
        <w:rPr>
          <w:rFonts w:ascii="Arial" w:hAnsi="Arial" w:hint="cs"/>
          <w:sz w:val="22"/>
          <w:szCs w:val="22"/>
          <w:rtl/>
          <w:lang w:val="en-US"/>
        </w:rPr>
        <w:t xml:space="preserve">אגף שפ"ע  </w:t>
      </w:r>
    </w:p>
    <w:p w:rsidR="00E059EA" w:rsidRPr="00E059EA" w:rsidRDefault="00E059EA" w:rsidP="00D733A9">
      <w:pPr>
        <w:pStyle w:val="a3"/>
        <w:tabs>
          <w:tab w:val="clear" w:pos="4153"/>
          <w:tab w:val="clear" w:pos="8306"/>
        </w:tabs>
        <w:bidi/>
        <w:jc w:val="center"/>
        <w:rPr>
          <w:rFonts w:ascii="Arial" w:hAnsi="Arial"/>
          <w:b/>
          <w:bCs/>
          <w:u w:val="single"/>
          <w:rtl/>
          <w:lang w:val="en-US"/>
        </w:rPr>
      </w:pPr>
      <w:r w:rsidRPr="00E059EA">
        <w:rPr>
          <w:rFonts w:ascii="Arial" w:hAnsi="Arial" w:hint="cs"/>
          <w:b/>
          <w:bCs/>
          <w:u w:val="single"/>
          <w:rtl/>
          <w:lang w:val="en-US"/>
        </w:rPr>
        <w:t>ועדת איכות הסביבה</w:t>
      </w:r>
    </w:p>
    <w:p w:rsidR="00E059EA" w:rsidRPr="00E059EA" w:rsidRDefault="00A41DA7" w:rsidP="00D733A9">
      <w:pPr>
        <w:pStyle w:val="a3"/>
        <w:tabs>
          <w:tab w:val="clear" w:pos="4153"/>
          <w:tab w:val="clear" w:pos="8306"/>
        </w:tabs>
        <w:bidi/>
        <w:jc w:val="center"/>
        <w:rPr>
          <w:rFonts w:ascii="Arial" w:hAnsi="Arial"/>
          <w:rtl/>
          <w:lang w:val="en-US"/>
        </w:rPr>
      </w:pPr>
      <w:r>
        <w:rPr>
          <w:rFonts w:ascii="Arial" w:hAnsi="Arial" w:hint="cs"/>
          <w:rtl/>
          <w:lang w:val="en-US"/>
        </w:rPr>
        <w:t>פרוטוקול ו</w:t>
      </w:r>
      <w:r w:rsidR="00E059EA" w:rsidRPr="00E059EA">
        <w:rPr>
          <w:rFonts w:ascii="Arial" w:hAnsi="Arial" w:hint="cs"/>
          <w:rtl/>
          <w:lang w:val="en-US"/>
        </w:rPr>
        <w:t xml:space="preserve">עדה מיום  </w:t>
      </w:r>
      <w:r w:rsidR="00D733A9">
        <w:rPr>
          <w:rFonts w:ascii="Arial" w:hAnsi="Arial" w:hint="cs"/>
          <w:rtl/>
          <w:lang w:val="en-US"/>
        </w:rPr>
        <w:t>ראשון</w:t>
      </w:r>
      <w:r w:rsidR="00E059EA" w:rsidRPr="00E059EA">
        <w:rPr>
          <w:rFonts w:ascii="Arial" w:hAnsi="Arial" w:hint="cs"/>
          <w:rtl/>
          <w:lang w:val="en-US"/>
        </w:rPr>
        <w:t xml:space="preserve">- </w:t>
      </w:r>
      <w:r w:rsidR="00B21005">
        <w:rPr>
          <w:rFonts w:ascii="Arial" w:hAnsi="Arial" w:hint="cs"/>
          <w:rtl/>
          <w:lang w:val="en-US"/>
        </w:rPr>
        <w:t>1</w:t>
      </w:r>
      <w:r w:rsidR="00D733A9">
        <w:rPr>
          <w:rFonts w:ascii="Arial" w:hAnsi="Arial" w:hint="cs"/>
          <w:rtl/>
          <w:lang w:val="en-US"/>
        </w:rPr>
        <w:t>7/08</w:t>
      </w:r>
      <w:r w:rsidR="00B21005">
        <w:rPr>
          <w:rFonts w:ascii="Arial" w:hAnsi="Arial" w:hint="cs"/>
          <w:rtl/>
          <w:lang w:val="en-US"/>
        </w:rPr>
        <w:t>/25</w:t>
      </w:r>
    </w:p>
    <w:p w:rsidR="00E059EA" w:rsidRPr="002A1F5C" w:rsidRDefault="00E059EA" w:rsidP="00E059EA">
      <w:pPr>
        <w:pStyle w:val="a3"/>
        <w:tabs>
          <w:tab w:val="clear" w:pos="4153"/>
          <w:tab w:val="clear" w:pos="8306"/>
        </w:tabs>
        <w:bidi/>
        <w:rPr>
          <w:rFonts w:ascii="Arial" w:hAnsi="Arial"/>
          <w:sz w:val="16"/>
          <w:szCs w:val="16"/>
          <w:rtl/>
          <w:lang w:val="en-US"/>
        </w:rPr>
      </w:pPr>
    </w:p>
    <w:p w:rsidR="00E059EA" w:rsidRPr="00B25931" w:rsidRDefault="00E059EA" w:rsidP="007A0C3A">
      <w:pPr>
        <w:pStyle w:val="a3"/>
        <w:tabs>
          <w:tab w:val="clear" w:pos="4153"/>
          <w:tab w:val="clear" w:pos="8306"/>
        </w:tabs>
        <w:bidi/>
        <w:spacing w:line="360" w:lineRule="auto"/>
        <w:rPr>
          <w:rFonts w:ascii="Arial" w:hAnsi="Arial"/>
          <w:b/>
          <w:bCs/>
          <w:sz w:val="24"/>
          <w:szCs w:val="24"/>
          <w:u w:val="single"/>
          <w:rtl/>
          <w:lang w:val="en-US"/>
        </w:rPr>
      </w:pPr>
      <w:r w:rsidRPr="00B25931">
        <w:rPr>
          <w:rFonts w:ascii="Arial" w:hAnsi="Arial" w:hint="cs"/>
          <w:b/>
          <w:bCs/>
          <w:sz w:val="24"/>
          <w:szCs w:val="24"/>
          <w:u w:val="single"/>
          <w:rtl/>
          <w:lang w:val="en-US"/>
        </w:rPr>
        <w:t xml:space="preserve">נוכחים: </w:t>
      </w:r>
    </w:p>
    <w:p w:rsidR="00E059EA" w:rsidRPr="00E059EA" w:rsidRDefault="00D733A9" w:rsidP="00B25931">
      <w:pPr>
        <w:pStyle w:val="a3"/>
        <w:tabs>
          <w:tab w:val="clear" w:pos="4153"/>
          <w:tab w:val="clear" w:pos="8306"/>
        </w:tabs>
        <w:bidi/>
        <w:spacing w:line="276" w:lineRule="auto"/>
        <w:rPr>
          <w:rFonts w:ascii="Arial" w:hAnsi="Arial"/>
          <w:sz w:val="24"/>
          <w:szCs w:val="24"/>
          <w:rtl/>
          <w:lang w:val="en-US"/>
        </w:rPr>
      </w:pPr>
      <w:r>
        <w:rPr>
          <w:rFonts w:ascii="Arial" w:hAnsi="Arial" w:hint="cs"/>
          <w:sz w:val="24"/>
          <w:szCs w:val="24"/>
          <w:rtl/>
          <w:lang w:val="en-US"/>
        </w:rPr>
        <w:t xml:space="preserve">מר' </w:t>
      </w:r>
      <w:r w:rsidR="00A41DA7">
        <w:rPr>
          <w:rFonts w:ascii="Arial" w:hAnsi="Arial" w:hint="cs"/>
          <w:sz w:val="24"/>
          <w:szCs w:val="24"/>
          <w:rtl/>
          <w:lang w:val="en-US"/>
        </w:rPr>
        <w:t>ראש העיר</w:t>
      </w:r>
      <w:r w:rsidR="00E059EA" w:rsidRPr="00E059EA">
        <w:rPr>
          <w:rFonts w:ascii="Arial" w:hAnsi="Arial" w:hint="cs"/>
          <w:sz w:val="24"/>
          <w:szCs w:val="24"/>
          <w:rtl/>
          <w:lang w:val="en-US"/>
        </w:rPr>
        <w:t>:</w:t>
      </w:r>
      <w:r w:rsidR="00A41DA7">
        <w:rPr>
          <w:rFonts w:ascii="Arial" w:hAnsi="Arial" w:hint="cs"/>
          <w:sz w:val="24"/>
          <w:szCs w:val="24"/>
          <w:rtl/>
          <w:lang w:val="en-US"/>
        </w:rPr>
        <w:t xml:space="preserve"> </w:t>
      </w:r>
      <w:r w:rsidR="00E059EA" w:rsidRPr="00E059EA">
        <w:rPr>
          <w:rFonts w:ascii="Arial" w:hAnsi="Arial" w:hint="cs"/>
          <w:sz w:val="24"/>
          <w:szCs w:val="24"/>
          <w:rtl/>
          <w:lang w:val="en-US"/>
        </w:rPr>
        <w:t xml:space="preserve"> </w:t>
      </w:r>
      <w:r>
        <w:rPr>
          <w:rFonts w:ascii="Arial" w:hAnsi="Arial" w:hint="cs"/>
          <w:sz w:val="24"/>
          <w:szCs w:val="24"/>
          <w:rtl/>
          <w:lang w:val="en-US"/>
        </w:rPr>
        <w:t>יאיר שטבון</w:t>
      </w:r>
      <w:r w:rsidR="00E059EA" w:rsidRPr="00E059EA">
        <w:rPr>
          <w:rFonts w:ascii="Arial" w:hAnsi="Arial" w:hint="cs"/>
          <w:sz w:val="24"/>
          <w:szCs w:val="24"/>
          <w:rtl/>
          <w:lang w:val="en-US"/>
        </w:rPr>
        <w:t xml:space="preserve"> </w:t>
      </w:r>
      <w:r w:rsidR="002A1F5C">
        <w:rPr>
          <w:rFonts w:ascii="Arial" w:hAnsi="Arial" w:hint="cs"/>
          <w:sz w:val="24"/>
          <w:szCs w:val="24"/>
          <w:rtl/>
          <w:lang w:val="en-US"/>
        </w:rPr>
        <w:t>-</w:t>
      </w:r>
      <w:r w:rsidR="00E059EA" w:rsidRPr="00E059EA">
        <w:rPr>
          <w:rFonts w:ascii="Arial" w:hAnsi="Arial" w:hint="cs"/>
          <w:sz w:val="24"/>
          <w:szCs w:val="24"/>
          <w:rtl/>
          <w:lang w:val="en-US"/>
        </w:rPr>
        <w:t xml:space="preserve"> יו"ר הועדה </w:t>
      </w:r>
    </w:p>
    <w:p w:rsidR="00E059EA" w:rsidRPr="00E059EA" w:rsidRDefault="00A41DA7" w:rsidP="00B25931">
      <w:pPr>
        <w:pStyle w:val="a3"/>
        <w:tabs>
          <w:tab w:val="clear" w:pos="4153"/>
          <w:tab w:val="clear" w:pos="8306"/>
        </w:tabs>
        <w:bidi/>
        <w:spacing w:line="276" w:lineRule="auto"/>
        <w:rPr>
          <w:rFonts w:ascii="Arial" w:hAnsi="Arial"/>
          <w:sz w:val="24"/>
          <w:szCs w:val="24"/>
          <w:rtl/>
          <w:lang w:val="en-US"/>
        </w:rPr>
      </w:pPr>
      <w:r>
        <w:rPr>
          <w:rFonts w:ascii="Arial" w:hAnsi="Arial" w:hint="cs"/>
          <w:sz w:val="24"/>
          <w:szCs w:val="24"/>
          <w:rtl/>
          <w:lang w:val="en-US"/>
        </w:rPr>
        <w:t>מנהל אגף שפ"ע</w:t>
      </w:r>
      <w:r w:rsidR="00E059EA" w:rsidRPr="00E059EA">
        <w:rPr>
          <w:rFonts w:ascii="Arial" w:hAnsi="Arial" w:hint="cs"/>
          <w:sz w:val="24"/>
          <w:szCs w:val="24"/>
          <w:rtl/>
          <w:lang w:val="en-US"/>
        </w:rPr>
        <w:t xml:space="preserve">:  </w:t>
      </w:r>
      <w:r w:rsidR="00D733A9">
        <w:rPr>
          <w:rFonts w:ascii="Arial" w:hAnsi="Arial" w:hint="cs"/>
          <w:sz w:val="24"/>
          <w:szCs w:val="24"/>
          <w:rtl/>
          <w:lang w:val="en-US"/>
        </w:rPr>
        <w:t xml:space="preserve">אסף מדר </w:t>
      </w:r>
      <w:r w:rsidR="002A1F5C">
        <w:rPr>
          <w:rFonts w:ascii="Arial" w:hAnsi="Arial" w:hint="cs"/>
          <w:sz w:val="24"/>
          <w:szCs w:val="24"/>
          <w:rtl/>
          <w:lang w:val="en-US"/>
        </w:rPr>
        <w:t>-</w:t>
      </w:r>
      <w:r w:rsidR="00E059EA" w:rsidRPr="00E059EA">
        <w:rPr>
          <w:rFonts w:ascii="Arial" w:hAnsi="Arial" w:hint="cs"/>
          <w:sz w:val="24"/>
          <w:szCs w:val="24"/>
          <w:rtl/>
          <w:lang w:val="en-US"/>
        </w:rPr>
        <w:t xml:space="preserve"> חבר ועדה  </w:t>
      </w:r>
    </w:p>
    <w:p w:rsidR="00E059EA" w:rsidRDefault="00E059EA" w:rsidP="00B25931">
      <w:pPr>
        <w:pStyle w:val="a3"/>
        <w:tabs>
          <w:tab w:val="clear" w:pos="4153"/>
          <w:tab w:val="clear" w:pos="8306"/>
        </w:tabs>
        <w:bidi/>
        <w:spacing w:line="276" w:lineRule="auto"/>
        <w:rPr>
          <w:rFonts w:ascii="Arial" w:hAnsi="Arial"/>
          <w:sz w:val="24"/>
          <w:szCs w:val="24"/>
          <w:rtl/>
          <w:lang w:val="en-US"/>
        </w:rPr>
      </w:pPr>
      <w:r w:rsidRPr="00E059EA">
        <w:rPr>
          <w:rFonts w:ascii="Arial" w:hAnsi="Arial" w:hint="cs"/>
          <w:sz w:val="24"/>
          <w:szCs w:val="24"/>
          <w:rtl/>
          <w:lang w:val="en-US"/>
        </w:rPr>
        <w:t>איריס אלון</w:t>
      </w:r>
      <w:r w:rsidR="002A1F5C">
        <w:rPr>
          <w:rFonts w:ascii="Arial" w:hAnsi="Arial" w:hint="cs"/>
          <w:sz w:val="24"/>
          <w:szCs w:val="24"/>
          <w:rtl/>
          <w:lang w:val="en-US"/>
        </w:rPr>
        <w:t xml:space="preserve"> -</w:t>
      </w:r>
      <w:r w:rsidRPr="00E059EA">
        <w:rPr>
          <w:rFonts w:ascii="Arial" w:hAnsi="Arial" w:hint="cs"/>
          <w:sz w:val="24"/>
          <w:szCs w:val="24"/>
          <w:rtl/>
          <w:lang w:val="en-US"/>
        </w:rPr>
        <w:t xml:space="preserve"> חברת  ועדה </w:t>
      </w:r>
      <w:r w:rsidR="00D733A9">
        <w:rPr>
          <w:rFonts w:ascii="Arial" w:hAnsi="Arial" w:hint="cs"/>
          <w:sz w:val="24"/>
          <w:szCs w:val="24"/>
          <w:rtl/>
          <w:lang w:val="en-US"/>
        </w:rPr>
        <w:t xml:space="preserve"> (זום) </w:t>
      </w:r>
    </w:p>
    <w:p w:rsidR="00B21005" w:rsidRDefault="00D733A9" w:rsidP="00B25931">
      <w:pPr>
        <w:pStyle w:val="a3"/>
        <w:tabs>
          <w:tab w:val="clear" w:pos="4153"/>
          <w:tab w:val="clear" w:pos="8306"/>
        </w:tabs>
        <w:bidi/>
        <w:spacing w:line="276" w:lineRule="auto"/>
        <w:rPr>
          <w:rFonts w:ascii="Arial" w:hAnsi="Arial"/>
          <w:sz w:val="24"/>
          <w:szCs w:val="24"/>
          <w:rtl/>
          <w:lang w:val="en-US"/>
        </w:rPr>
      </w:pPr>
      <w:r>
        <w:rPr>
          <w:rFonts w:ascii="Arial" w:hAnsi="Arial" w:hint="cs"/>
          <w:sz w:val="24"/>
          <w:szCs w:val="24"/>
          <w:rtl/>
          <w:lang w:val="en-US"/>
        </w:rPr>
        <w:t xml:space="preserve">נריה גרינברג </w:t>
      </w:r>
      <w:r w:rsidR="002A1F5C">
        <w:rPr>
          <w:rFonts w:ascii="Arial" w:hAnsi="Arial" w:hint="cs"/>
          <w:sz w:val="24"/>
          <w:szCs w:val="24"/>
          <w:rtl/>
          <w:lang w:val="en-US"/>
        </w:rPr>
        <w:t>-</w:t>
      </w:r>
      <w:r w:rsidR="00B21005">
        <w:rPr>
          <w:rFonts w:ascii="Arial" w:hAnsi="Arial" w:hint="cs"/>
          <w:sz w:val="24"/>
          <w:szCs w:val="24"/>
          <w:rtl/>
          <w:lang w:val="en-US"/>
        </w:rPr>
        <w:t xml:space="preserve"> </w:t>
      </w:r>
      <w:r>
        <w:rPr>
          <w:rFonts w:ascii="Arial" w:hAnsi="Arial" w:hint="cs"/>
          <w:sz w:val="24"/>
          <w:szCs w:val="24"/>
          <w:rtl/>
          <w:lang w:val="en-US"/>
        </w:rPr>
        <w:t xml:space="preserve">יועץ גינון </w:t>
      </w:r>
    </w:p>
    <w:p w:rsidR="00B21005" w:rsidRDefault="00D733A9" w:rsidP="00B25931">
      <w:pPr>
        <w:pStyle w:val="a3"/>
        <w:tabs>
          <w:tab w:val="clear" w:pos="4153"/>
          <w:tab w:val="clear" w:pos="8306"/>
        </w:tabs>
        <w:bidi/>
        <w:spacing w:line="276" w:lineRule="auto"/>
        <w:rPr>
          <w:rFonts w:ascii="Arial" w:hAnsi="Arial"/>
          <w:sz w:val="24"/>
          <w:szCs w:val="24"/>
          <w:rtl/>
          <w:lang w:val="en-US"/>
        </w:rPr>
      </w:pPr>
      <w:r>
        <w:rPr>
          <w:rFonts w:ascii="Arial" w:hAnsi="Arial" w:hint="cs"/>
          <w:sz w:val="24"/>
          <w:szCs w:val="24"/>
          <w:rtl/>
          <w:lang w:val="en-US"/>
        </w:rPr>
        <w:t xml:space="preserve">תמר לרר </w:t>
      </w:r>
      <w:r w:rsidR="002A1F5C">
        <w:rPr>
          <w:rFonts w:ascii="Arial" w:hAnsi="Arial" w:hint="cs"/>
          <w:sz w:val="24"/>
          <w:szCs w:val="24"/>
          <w:rtl/>
          <w:lang w:val="en-US"/>
        </w:rPr>
        <w:t xml:space="preserve">- </w:t>
      </w:r>
      <w:r w:rsidR="00B21005">
        <w:rPr>
          <w:rFonts w:ascii="Arial" w:hAnsi="Arial" w:hint="cs"/>
          <w:sz w:val="24"/>
          <w:szCs w:val="24"/>
          <w:rtl/>
          <w:lang w:val="en-US"/>
        </w:rPr>
        <w:t>נציגת  איגוד ערים.</w:t>
      </w:r>
    </w:p>
    <w:p w:rsidR="00D733A9" w:rsidRDefault="00D733A9" w:rsidP="00B25931">
      <w:pPr>
        <w:pStyle w:val="a3"/>
        <w:tabs>
          <w:tab w:val="clear" w:pos="4153"/>
          <w:tab w:val="clear" w:pos="8306"/>
        </w:tabs>
        <w:bidi/>
        <w:spacing w:line="276" w:lineRule="auto"/>
        <w:rPr>
          <w:rFonts w:ascii="Arial" w:hAnsi="Arial"/>
          <w:sz w:val="24"/>
          <w:szCs w:val="24"/>
          <w:rtl/>
          <w:lang w:val="en-US"/>
        </w:rPr>
      </w:pPr>
      <w:r>
        <w:rPr>
          <w:rFonts w:ascii="Arial" w:hAnsi="Arial" w:hint="cs"/>
          <w:sz w:val="24"/>
          <w:szCs w:val="24"/>
          <w:rtl/>
          <w:lang w:val="en-US"/>
        </w:rPr>
        <w:t xml:space="preserve">ד"ר יניב רונן </w:t>
      </w:r>
      <w:r w:rsidR="002A1F5C">
        <w:rPr>
          <w:rFonts w:ascii="Arial" w:hAnsi="Arial" w:hint="cs"/>
          <w:sz w:val="24"/>
          <w:szCs w:val="24"/>
          <w:rtl/>
          <w:lang w:val="en-US"/>
        </w:rPr>
        <w:t>-</w:t>
      </w:r>
      <w:r>
        <w:rPr>
          <w:rFonts w:ascii="Arial" w:hAnsi="Arial" w:hint="cs"/>
          <w:sz w:val="24"/>
          <w:szCs w:val="24"/>
          <w:rtl/>
          <w:lang w:val="en-US"/>
        </w:rPr>
        <w:t xml:space="preserve"> תכנון לקיימות. </w:t>
      </w:r>
    </w:p>
    <w:p w:rsidR="00D733A9" w:rsidRPr="00E059EA" w:rsidRDefault="00D733A9" w:rsidP="00B25931">
      <w:pPr>
        <w:pStyle w:val="a3"/>
        <w:tabs>
          <w:tab w:val="clear" w:pos="4153"/>
          <w:tab w:val="clear" w:pos="8306"/>
        </w:tabs>
        <w:bidi/>
        <w:spacing w:line="276" w:lineRule="auto"/>
        <w:rPr>
          <w:rFonts w:ascii="Arial" w:hAnsi="Arial"/>
          <w:sz w:val="24"/>
          <w:szCs w:val="24"/>
          <w:rtl/>
          <w:lang w:val="en-US"/>
        </w:rPr>
      </w:pPr>
      <w:r>
        <w:rPr>
          <w:rFonts w:ascii="Arial" w:hAnsi="Arial" w:hint="cs"/>
          <w:sz w:val="24"/>
          <w:szCs w:val="24"/>
          <w:rtl/>
          <w:lang w:val="en-US"/>
        </w:rPr>
        <w:t>אורן אדר</w:t>
      </w:r>
      <w:r w:rsidR="002A1F5C">
        <w:rPr>
          <w:rFonts w:ascii="Arial" w:hAnsi="Arial" w:hint="cs"/>
          <w:sz w:val="24"/>
          <w:szCs w:val="24"/>
          <w:rtl/>
          <w:lang w:val="en-US"/>
        </w:rPr>
        <w:t xml:space="preserve"> </w:t>
      </w:r>
      <w:r>
        <w:rPr>
          <w:rFonts w:ascii="Arial" w:hAnsi="Arial" w:hint="cs"/>
          <w:sz w:val="24"/>
          <w:szCs w:val="24"/>
          <w:rtl/>
          <w:lang w:val="en-US"/>
        </w:rPr>
        <w:t>- מנהל מחלקת קרקעות.</w:t>
      </w:r>
    </w:p>
    <w:p w:rsidR="00B25931" w:rsidRDefault="00E059EA" w:rsidP="00B25931">
      <w:pPr>
        <w:pStyle w:val="a3"/>
        <w:tabs>
          <w:tab w:val="clear" w:pos="4153"/>
          <w:tab w:val="clear" w:pos="8306"/>
        </w:tabs>
        <w:bidi/>
        <w:spacing w:line="276" w:lineRule="auto"/>
        <w:rPr>
          <w:rFonts w:ascii="Arial" w:hAnsi="Arial"/>
          <w:sz w:val="24"/>
          <w:szCs w:val="24"/>
          <w:rtl/>
          <w:lang w:val="en-US"/>
        </w:rPr>
      </w:pPr>
      <w:r w:rsidRPr="00E059EA">
        <w:rPr>
          <w:rFonts w:ascii="Arial" w:hAnsi="Arial" w:hint="cs"/>
          <w:sz w:val="24"/>
          <w:szCs w:val="24"/>
          <w:rtl/>
          <w:lang w:val="en-US"/>
        </w:rPr>
        <w:t xml:space="preserve">מזכירת הועדה ורשם הפרוטוקול </w:t>
      </w:r>
      <w:r w:rsidR="002A1F5C">
        <w:rPr>
          <w:rFonts w:ascii="Arial" w:hAnsi="Arial" w:hint="cs"/>
          <w:sz w:val="24"/>
          <w:szCs w:val="24"/>
          <w:rtl/>
          <w:lang w:val="en-US"/>
        </w:rPr>
        <w:t>-</w:t>
      </w:r>
      <w:r w:rsidR="00B25931">
        <w:rPr>
          <w:rFonts w:ascii="Arial" w:hAnsi="Arial" w:hint="cs"/>
          <w:sz w:val="24"/>
          <w:szCs w:val="24"/>
          <w:rtl/>
          <w:lang w:val="en-US"/>
        </w:rPr>
        <w:t>דפנה רוזה.</w:t>
      </w:r>
    </w:p>
    <w:p w:rsidR="00B25931" w:rsidRPr="00B25931" w:rsidRDefault="00B25931" w:rsidP="00B25931">
      <w:pPr>
        <w:pStyle w:val="a3"/>
        <w:tabs>
          <w:tab w:val="clear" w:pos="4153"/>
          <w:tab w:val="clear" w:pos="8306"/>
        </w:tabs>
        <w:bidi/>
        <w:spacing w:line="360" w:lineRule="auto"/>
        <w:rPr>
          <w:rFonts w:ascii="Arial" w:hAnsi="Arial"/>
          <w:sz w:val="18"/>
          <w:szCs w:val="18"/>
          <w:rtl/>
          <w:lang w:val="en-US"/>
        </w:rPr>
      </w:pPr>
    </w:p>
    <w:p w:rsidR="00D733A9" w:rsidRPr="00B25931" w:rsidRDefault="00B21005" w:rsidP="00B25931">
      <w:pPr>
        <w:pStyle w:val="a3"/>
        <w:tabs>
          <w:tab w:val="clear" w:pos="4153"/>
          <w:tab w:val="clear" w:pos="8306"/>
        </w:tabs>
        <w:bidi/>
        <w:spacing w:line="480" w:lineRule="auto"/>
        <w:rPr>
          <w:rFonts w:ascii="Arial" w:hAnsi="Arial"/>
          <w:b/>
          <w:bCs/>
          <w:sz w:val="24"/>
          <w:szCs w:val="24"/>
          <w:u w:val="single"/>
          <w:rtl/>
        </w:rPr>
      </w:pPr>
      <w:r w:rsidRPr="00B25931">
        <w:rPr>
          <w:rFonts w:ascii="Arial" w:hAnsi="Arial" w:hint="cs"/>
          <w:sz w:val="24"/>
          <w:szCs w:val="24"/>
          <w:rtl/>
        </w:rPr>
        <w:t xml:space="preserve"> </w:t>
      </w:r>
      <w:r w:rsidR="00D733A9" w:rsidRPr="00B25931">
        <w:rPr>
          <w:rFonts w:ascii="Arial" w:hAnsi="Arial" w:hint="cs"/>
          <w:b/>
          <w:bCs/>
          <w:sz w:val="24"/>
          <w:szCs w:val="24"/>
          <w:u w:val="single"/>
          <w:rtl/>
        </w:rPr>
        <w:t xml:space="preserve">סדר יום: </w:t>
      </w:r>
    </w:p>
    <w:p w:rsidR="00D733A9" w:rsidRPr="00D733A9" w:rsidRDefault="00D733A9" w:rsidP="00B25931">
      <w:pPr>
        <w:pStyle w:val="a3"/>
        <w:numPr>
          <w:ilvl w:val="0"/>
          <w:numId w:val="7"/>
        </w:numPr>
        <w:tabs>
          <w:tab w:val="clear" w:pos="4153"/>
          <w:tab w:val="clear" w:pos="8306"/>
        </w:tabs>
        <w:bidi/>
        <w:spacing w:line="276" w:lineRule="auto"/>
        <w:rPr>
          <w:rFonts w:ascii="Arial" w:hAnsi="Arial"/>
          <w:b/>
          <w:bCs/>
          <w:sz w:val="24"/>
          <w:szCs w:val="24"/>
          <w:u w:val="single"/>
        </w:rPr>
      </w:pPr>
      <w:r>
        <w:rPr>
          <w:rFonts w:ascii="Arial" w:hAnsi="Arial" w:hint="cs"/>
          <w:sz w:val="24"/>
          <w:szCs w:val="24"/>
          <w:rtl/>
        </w:rPr>
        <w:t>סיירת ניקיון ערב</w:t>
      </w:r>
      <w:r w:rsidR="002A1F5C">
        <w:rPr>
          <w:rFonts w:ascii="Arial" w:hAnsi="Arial" w:hint="cs"/>
          <w:sz w:val="24"/>
          <w:szCs w:val="24"/>
          <w:rtl/>
        </w:rPr>
        <w:t>.</w:t>
      </w:r>
      <w:r>
        <w:rPr>
          <w:rFonts w:ascii="Arial" w:hAnsi="Arial" w:hint="cs"/>
          <w:sz w:val="24"/>
          <w:szCs w:val="24"/>
          <w:rtl/>
        </w:rPr>
        <w:t xml:space="preserve"> </w:t>
      </w:r>
    </w:p>
    <w:p w:rsidR="00D733A9" w:rsidRPr="00D733A9" w:rsidRDefault="00D733A9" w:rsidP="00B25931">
      <w:pPr>
        <w:pStyle w:val="a3"/>
        <w:numPr>
          <w:ilvl w:val="0"/>
          <w:numId w:val="7"/>
        </w:numPr>
        <w:tabs>
          <w:tab w:val="clear" w:pos="4153"/>
          <w:tab w:val="clear" w:pos="8306"/>
        </w:tabs>
        <w:bidi/>
        <w:spacing w:line="276" w:lineRule="auto"/>
        <w:rPr>
          <w:rFonts w:ascii="Arial" w:hAnsi="Arial"/>
          <w:b/>
          <w:bCs/>
          <w:sz w:val="24"/>
          <w:szCs w:val="24"/>
          <w:u w:val="single"/>
        </w:rPr>
      </w:pPr>
      <w:r>
        <w:rPr>
          <w:rFonts w:ascii="Arial" w:hAnsi="Arial" w:hint="cs"/>
          <w:sz w:val="24"/>
          <w:szCs w:val="24"/>
          <w:rtl/>
        </w:rPr>
        <w:t>פתיחת שנת הלימודים .</w:t>
      </w:r>
    </w:p>
    <w:p w:rsidR="00D733A9" w:rsidRPr="00B25931" w:rsidRDefault="00D733A9" w:rsidP="00B25931">
      <w:pPr>
        <w:pStyle w:val="a3"/>
        <w:numPr>
          <w:ilvl w:val="0"/>
          <w:numId w:val="7"/>
        </w:numPr>
        <w:tabs>
          <w:tab w:val="clear" w:pos="4153"/>
          <w:tab w:val="clear" w:pos="8306"/>
        </w:tabs>
        <w:bidi/>
        <w:spacing w:line="276" w:lineRule="auto"/>
        <w:rPr>
          <w:rFonts w:ascii="Arial" w:hAnsi="Arial"/>
          <w:b/>
          <w:bCs/>
          <w:sz w:val="24"/>
          <w:szCs w:val="24"/>
          <w:u w:val="single"/>
        </w:rPr>
      </w:pPr>
      <w:r>
        <w:rPr>
          <w:rFonts w:ascii="Arial" w:hAnsi="Arial" w:hint="cs"/>
          <w:sz w:val="24"/>
          <w:szCs w:val="24"/>
          <w:rtl/>
        </w:rPr>
        <w:t xml:space="preserve">תכנון אקלים. </w:t>
      </w:r>
    </w:p>
    <w:p w:rsidR="00B25931" w:rsidRPr="001502E8" w:rsidRDefault="00B25931" w:rsidP="00B25931">
      <w:pPr>
        <w:pStyle w:val="a3"/>
        <w:tabs>
          <w:tab w:val="clear" w:pos="4153"/>
          <w:tab w:val="clear" w:pos="8306"/>
        </w:tabs>
        <w:bidi/>
        <w:spacing w:line="276" w:lineRule="auto"/>
        <w:ind w:left="720"/>
        <w:rPr>
          <w:rFonts w:ascii="Arial" w:hAnsi="Arial"/>
          <w:b/>
          <w:bCs/>
          <w:sz w:val="24"/>
          <w:szCs w:val="24"/>
          <w:u w:val="single"/>
          <w:rtl/>
        </w:rPr>
      </w:pPr>
    </w:p>
    <w:p w:rsidR="00D733A9" w:rsidRPr="00B25931" w:rsidRDefault="00D733A9" w:rsidP="002A1F5C">
      <w:pPr>
        <w:pStyle w:val="a3"/>
        <w:tabs>
          <w:tab w:val="clear" w:pos="4153"/>
          <w:tab w:val="clear" w:pos="8306"/>
        </w:tabs>
        <w:bidi/>
        <w:rPr>
          <w:rFonts w:ascii="Arial" w:hAnsi="Arial"/>
          <w:b/>
          <w:bCs/>
          <w:sz w:val="24"/>
          <w:szCs w:val="24"/>
          <w:u w:val="single"/>
          <w:rtl/>
        </w:rPr>
      </w:pPr>
      <w:r w:rsidRPr="00B25931">
        <w:rPr>
          <w:rFonts w:ascii="Arial" w:hAnsi="Arial" w:hint="cs"/>
          <w:b/>
          <w:bCs/>
          <w:sz w:val="24"/>
          <w:szCs w:val="24"/>
          <w:u w:val="single"/>
          <w:rtl/>
        </w:rPr>
        <w:t>דיון:</w:t>
      </w:r>
    </w:p>
    <w:p w:rsidR="000C095F" w:rsidRPr="003B0170" w:rsidRDefault="000C095F" w:rsidP="000C095F">
      <w:pPr>
        <w:pStyle w:val="a3"/>
        <w:tabs>
          <w:tab w:val="clear" w:pos="4153"/>
          <w:tab w:val="clear" w:pos="8306"/>
        </w:tabs>
        <w:bidi/>
        <w:ind w:left="720"/>
        <w:rPr>
          <w:rFonts w:ascii="Arial" w:hAnsi="Arial"/>
          <w:b/>
          <w:bCs/>
          <w:sz w:val="24"/>
          <w:szCs w:val="24"/>
          <w:u w:val="single"/>
          <w:rtl/>
        </w:rPr>
      </w:pPr>
    </w:p>
    <w:p w:rsidR="000C095F" w:rsidRPr="006100BE" w:rsidRDefault="000C095F" w:rsidP="000C095F">
      <w:pPr>
        <w:pStyle w:val="a3"/>
        <w:ind w:left="1080"/>
        <w:jc w:val="right"/>
        <w:rPr>
          <w:rFonts w:ascii="Arial" w:hAnsi="Arial"/>
          <w:b/>
          <w:bCs/>
          <w:sz w:val="24"/>
          <w:szCs w:val="24"/>
          <w:rtl/>
        </w:rPr>
      </w:pPr>
      <w:r w:rsidRPr="006100BE">
        <w:rPr>
          <w:rFonts w:ascii="Arial" w:hAnsi="Arial"/>
          <w:b/>
          <w:bCs/>
          <w:sz w:val="24"/>
          <w:szCs w:val="24"/>
          <w:rtl/>
        </w:rPr>
        <w:t>סיירת ניקיון ערב</w:t>
      </w:r>
    </w:p>
    <w:p w:rsidR="000C095F" w:rsidRPr="00B25931" w:rsidRDefault="000C095F" w:rsidP="000C095F">
      <w:pPr>
        <w:pStyle w:val="a3"/>
        <w:ind w:left="1080"/>
        <w:jc w:val="right"/>
        <w:rPr>
          <w:rFonts w:ascii="Arial" w:hAnsi="Arial"/>
          <w:sz w:val="16"/>
          <w:szCs w:val="16"/>
          <w:rtl/>
          <w:lang w:val="en-US"/>
        </w:rPr>
      </w:pPr>
    </w:p>
    <w:p w:rsidR="000C095F" w:rsidRPr="000C095F" w:rsidRDefault="000C095F" w:rsidP="000C095F">
      <w:pPr>
        <w:pStyle w:val="a3"/>
        <w:ind w:left="1080"/>
        <w:jc w:val="right"/>
        <w:rPr>
          <w:rFonts w:ascii="Arial" w:hAnsi="Arial"/>
          <w:sz w:val="24"/>
          <w:szCs w:val="24"/>
          <w:rtl/>
          <w:lang w:val="en-US"/>
        </w:rPr>
      </w:pPr>
      <w:r w:rsidRPr="000C095F">
        <w:rPr>
          <w:rFonts w:ascii="Arial" w:hAnsi="Arial"/>
          <w:sz w:val="24"/>
          <w:szCs w:val="24"/>
          <w:rtl/>
        </w:rPr>
        <w:t>כחלק מחזון ראש העיר להרחיב את המענה הניתן לתושבים, הוחלט על הקמת סיירת ניקיון ערב, שמטרתה להאריך את שעות הפעילות של אגף שפע ולהעניק שירות רציף גם משעות הצהריים ועד לשעות הערב</w:t>
      </w:r>
      <w:r w:rsidR="006100BE">
        <w:rPr>
          <w:rFonts w:ascii="Arial" w:hAnsi="Arial" w:hint="cs"/>
          <w:sz w:val="24"/>
          <w:szCs w:val="24"/>
          <w:rtl/>
        </w:rPr>
        <w:t>.</w:t>
      </w:r>
    </w:p>
    <w:p w:rsidR="000C095F" w:rsidRPr="000C095F" w:rsidRDefault="000C095F" w:rsidP="006100BE">
      <w:pPr>
        <w:pStyle w:val="a3"/>
        <w:ind w:left="1080"/>
        <w:jc w:val="right"/>
        <w:rPr>
          <w:rFonts w:ascii="Arial" w:hAnsi="Arial"/>
          <w:sz w:val="24"/>
          <w:szCs w:val="24"/>
          <w:rtl/>
        </w:rPr>
      </w:pPr>
      <w:r w:rsidRPr="000C095F">
        <w:rPr>
          <w:rFonts w:ascii="Arial" w:hAnsi="Arial"/>
          <w:sz w:val="24"/>
          <w:szCs w:val="24"/>
          <w:rtl/>
        </w:rPr>
        <w:t>הסיירת פועלת בשיתוף פעולה עם המוקד העירוני ומנהלי הרובעים, ותפקידה לתת מענה</w:t>
      </w:r>
      <w:r w:rsidR="002A1F5C">
        <w:rPr>
          <w:rFonts w:ascii="Arial" w:hAnsi="Arial"/>
          <w:sz w:val="24"/>
          <w:szCs w:val="24"/>
          <w:rtl/>
        </w:rPr>
        <w:t xml:space="preserve"> מהיר ומקצועי למגוון צרכים בשטח</w:t>
      </w:r>
      <w:r w:rsidR="002A1F5C">
        <w:rPr>
          <w:rFonts w:ascii="Arial" w:hAnsi="Arial" w:hint="cs"/>
          <w:sz w:val="24"/>
          <w:szCs w:val="24"/>
          <w:rtl/>
        </w:rPr>
        <w:t>,</w:t>
      </w:r>
      <w:r w:rsidRPr="000C095F">
        <w:rPr>
          <w:rFonts w:ascii="Arial" w:hAnsi="Arial"/>
          <w:sz w:val="24"/>
          <w:szCs w:val="24"/>
          <w:rtl/>
        </w:rPr>
        <w:t xml:space="preserve"> ביניהם</w:t>
      </w:r>
      <w:r w:rsidR="006100BE">
        <w:rPr>
          <w:rFonts w:ascii="Arial" w:hAnsi="Arial" w:hint="cs"/>
          <w:sz w:val="24"/>
          <w:szCs w:val="24"/>
          <w:rtl/>
        </w:rPr>
        <w:t xml:space="preserve">, </w:t>
      </w:r>
      <w:r w:rsidRPr="000C095F">
        <w:rPr>
          <w:rFonts w:ascii="Arial" w:hAnsi="Arial"/>
          <w:sz w:val="24"/>
          <w:szCs w:val="24"/>
          <w:rtl/>
        </w:rPr>
        <w:t>טיפול וסגירת פניות תושבים בתחום הניקיון</w:t>
      </w:r>
      <w:r w:rsidR="006100BE">
        <w:rPr>
          <w:rFonts w:ascii="Arial" w:hAnsi="Arial" w:hint="cs"/>
          <w:sz w:val="24"/>
          <w:szCs w:val="24"/>
          <w:rtl/>
        </w:rPr>
        <w:t xml:space="preserve">, </w:t>
      </w:r>
      <w:r w:rsidRPr="000C095F">
        <w:rPr>
          <w:rFonts w:ascii="Arial" w:hAnsi="Arial"/>
          <w:sz w:val="24"/>
          <w:szCs w:val="24"/>
          <w:rtl/>
        </w:rPr>
        <w:t>סילוק פגרים מהמרחב הציבורי</w:t>
      </w:r>
      <w:r w:rsidR="006100BE">
        <w:rPr>
          <w:rFonts w:ascii="Arial" w:hAnsi="Arial" w:hint="cs"/>
          <w:sz w:val="24"/>
          <w:szCs w:val="24"/>
          <w:rtl/>
        </w:rPr>
        <w:t xml:space="preserve">, </w:t>
      </w:r>
      <w:r w:rsidRPr="000C095F">
        <w:rPr>
          <w:rFonts w:ascii="Arial" w:hAnsi="Arial"/>
          <w:sz w:val="24"/>
          <w:szCs w:val="24"/>
          <w:rtl/>
        </w:rPr>
        <w:t>פינוי קרטונים ופסולת גזם</w:t>
      </w:r>
      <w:r w:rsidR="006100BE">
        <w:rPr>
          <w:rFonts w:ascii="Arial" w:hAnsi="Arial" w:hint="cs"/>
          <w:sz w:val="24"/>
          <w:szCs w:val="24"/>
          <w:rtl/>
        </w:rPr>
        <w:t xml:space="preserve"> מסביב לפחים.</w:t>
      </w:r>
    </w:p>
    <w:p w:rsidR="000A5993" w:rsidRDefault="000C095F" w:rsidP="002A1F5C">
      <w:pPr>
        <w:pStyle w:val="a3"/>
        <w:tabs>
          <w:tab w:val="clear" w:pos="4153"/>
          <w:tab w:val="clear" w:pos="8306"/>
        </w:tabs>
        <w:spacing w:line="480" w:lineRule="auto"/>
        <w:ind w:left="1080"/>
        <w:jc w:val="right"/>
        <w:rPr>
          <w:rFonts w:ascii="Arial" w:hAnsi="Arial"/>
          <w:sz w:val="24"/>
          <w:szCs w:val="24"/>
        </w:rPr>
      </w:pPr>
      <w:r w:rsidRPr="000C095F">
        <w:rPr>
          <w:rFonts w:ascii="Arial" w:hAnsi="Arial"/>
          <w:sz w:val="24"/>
          <w:szCs w:val="24"/>
          <w:rtl/>
        </w:rPr>
        <w:t>באמצעות פעילות זו, אגף שפע מרחיב את זמינותו ותורם לשיפור מתמיד ברמת השירות והניקיון.</w:t>
      </w:r>
    </w:p>
    <w:p w:rsidR="009E4686" w:rsidRDefault="00565028" w:rsidP="002A1F5C">
      <w:pPr>
        <w:pStyle w:val="a3"/>
        <w:tabs>
          <w:tab w:val="clear" w:pos="4153"/>
          <w:tab w:val="clear" w:pos="8306"/>
        </w:tabs>
        <w:bidi/>
        <w:rPr>
          <w:rFonts w:ascii="Arial" w:hAnsi="Arial"/>
          <w:sz w:val="24"/>
          <w:szCs w:val="24"/>
          <w:rtl/>
        </w:rPr>
      </w:pPr>
      <w:r w:rsidRPr="006100BE">
        <w:rPr>
          <w:rFonts w:ascii="Arial" w:hAnsi="Arial" w:hint="cs"/>
          <w:b/>
          <w:bCs/>
          <w:sz w:val="24"/>
          <w:szCs w:val="24"/>
          <w:rtl/>
        </w:rPr>
        <w:t>פתיחת שנת הלימ</w:t>
      </w:r>
      <w:r w:rsidR="001502E8" w:rsidRPr="006100BE">
        <w:rPr>
          <w:rFonts w:ascii="Arial" w:hAnsi="Arial" w:hint="cs"/>
          <w:b/>
          <w:bCs/>
          <w:sz w:val="24"/>
          <w:szCs w:val="24"/>
          <w:rtl/>
        </w:rPr>
        <w:t>ודים</w:t>
      </w:r>
      <w:r w:rsidR="006100BE">
        <w:rPr>
          <w:rFonts w:ascii="Arial" w:hAnsi="Arial" w:hint="cs"/>
          <w:sz w:val="24"/>
          <w:szCs w:val="24"/>
          <w:rtl/>
        </w:rPr>
        <w:t xml:space="preserve"> </w:t>
      </w:r>
      <w:r w:rsidR="001502E8">
        <w:rPr>
          <w:rFonts w:ascii="Arial" w:hAnsi="Arial" w:hint="cs"/>
          <w:sz w:val="24"/>
          <w:szCs w:val="24"/>
          <w:rtl/>
        </w:rPr>
        <w:t xml:space="preserve">-  </w:t>
      </w:r>
      <w:r w:rsidR="000A5993">
        <w:rPr>
          <w:rFonts w:ascii="Arial" w:hAnsi="Arial" w:hint="cs"/>
          <w:sz w:val="24"/>
          <w:szCs w:val="24"/>
          <w:rtl/>
        </w:rPr>
        <w:t xml:space="preserve">מבוצע </w:t>
      </w:r>
      <w:r w:rsidR="006100BE">
        <w:rPr>
          <w:rFonts w:ascii="Arial" w:hAnsi="Arial" w:hint="cs"/>
          <w:sz w:val="24"/>
          <w:szCs w:val="24"/>
          <w:rtl/>
        </w:rPr>
        <w:t xml:space="preserve">תחזוקה במוסדות החינוך, </w:t>
      </w:r>
      <w:r w:rsidR="001502E8">
        <w:rPr>
          <w:rFonts w:ascii="Arial" w:hAnsi="Arial" w:hint="cs"/>
          <w:sz w:val="24"/>
          <w:szCs w:val="24"/>
          <w:rtl/>
        </w:rPr>
        <w:t xml:space="preserve">השלמת צביעת מעברי החציה </w:t>
      </w:r>
      <w:r>
        <w:rPr>
          <w:rFonts w:ascii="Arial" w:hAnsi="Arial" w:hint="cs"/>
          <w:sz w:val="24"/>
          <w:szCs w:val="24"/>
          <w:rtl/>
        </w:rPr>
        <w:t>בסביבת ביה"ס</w:t>
      </w:r>
      <w:r w:rsidR="002A1F5C">
        <w:rPr>
          <w:rFonts w:ascii="Arial" w:hAnsi="Arial" w:hint="cs"/>
          <w:sz w:val="24"/>
          <w:szCs w:val="24"/>
          <w:rtl/>
        </w:rPr>
        <w:t xml:space="preserve">, נשקה </w:t>
      </w:r>
      <w:r w:rsidR="001502E8">
        <w:rPr>
          <w:rFonts w:ascii="Arial" w:hAnsi="Arial" w:hint="cs"/>
          <w:sz w:val="24"/>
          <w:szCs w:val="24"/>
          <w:rtl/>
        </w:rPr>
        <w:t>וסע</w:t>
      </w:r>
      <w:r w:rsidR="006100BE">
        <w:rPr>
          <w:rFonts w:ascii="Arial" w:hAnsi="Arial" w:hint="cs"/>
          <w:sz w:val="24"/>
          <w:szCs w:val="24"/>
          <w:rtl/>
        </w:rPr>
        <w:t>.</w:t>
      </w:r>
      <w:r w:rsidR="006100BE" w:rsidRPr="006100BE">
        <w:rPr>
          <w:rFonts w:ascii="Arial" w:hAnsi="Arial" w:hint="cs"/>
          <w:sz w:val="24"/>
          <w:szCs w:val="24"/>
          <w:rtl/>
        </w:rPr>
        <w:t xml:space="preserve"> גינון וניקיון</w:t>
      </w:r>
      <w:r w:rsidR="000A5993">
        <w:rPr>
          <w:rFonts w:ascii="Arial" w:hAnsi="Arial" w:hint="cs"/>
          <w:sz w:val="24"/>
          <w:szCs w:val="24"/>
          <w:rtl/>
        </w:rPr>
        <w:t xml:space="preserve"> </w:t>
      </w:r>
      <w:r w:rsidR="006100BE" w:rsidRPr="006100BE">
        <w:rPr>
          <w:rFonts w:ascii="Arial" w:hAnsi="Arial" w:hint="cs"/>
          <w:sz w:val="24"/>
          <w:szCs w:val="24"/>
          <w:rtl/>
        </w:rPr>
        <w:t>בחצר בית הספר ובתוך בית הספר</w:t>
      </w:r>
      <w:r w:rsidR="006100BE">
        <w:rPr>
          <w:rFonts w:ascii="Arial" w:hAnsi="Arial" w:hint="cs"/>
          <w:sz w:val="24"/>
          <w:szCs w:val="24"/>
          <w:rtl/>
        </w:rPr>
        <w:t>,</w:t>
      </w:r>
      <w:r w:rsidR="000A5993">
        <w:rPr>
          <w:rFonts w:ascii="Arial" w:hAnsi="Arial" w:hint="cs"/>
          <w:sz w:val="24"/>
          <w:szCs w:val="24"/>
          <w:rtl/>
        </w:rPr>
        <w:t xml:space="preserve"> יום לפני פתיחת שנת הלימודים יבוצע</w:t>
      </w:r>
      <w:r w:rsidR="006100BE">
        <w:rPr>
          <w:rFonts w:ascii="Arial" w:hAnsi="Arial" w:hint="cs"/>
          <w:sz w:val="24"/>
          <w:szCs w:val="24"/>
          <w:rtl/>
        </w:rPr>
        <w:t xml:space="preserve"> ניקיו</w:t>
      </w:r>
      <w:r w:rsidR="006100BE">
        <w:rPr>
          <w:rFonts w:ascii="Arial" w:hAnsi="Arial" w:hint="eastAsia"/>
          <w:sz w:val="24"/>
          <w:szCs w:val="24"/>
          <w:rtl/>
        </w:rPr>
        <w:t>ן</w:t>
      </w:r>
      <w:r w:rsidR="006100BE">
        <w:rPr>
          <w:rFonts w:ascii="Arial" w:hAnsi="Arial" w:hint="cs"/>
          <w:sz w:val="24"/>
          <w:szCs w:val="24"/>
          <w:rtl/>
        </w:rPr>
        <w:t xml:space="preserve"> בכל העיר ופינוי הזבל יום לפני פתיחת שנת הלימודים</w:t>
      </w:r>
      <w:r w:rsidR="000A5993">
        <w:rPr>
          <w:rFonts w:ascii="Arial" w:hAnsi="Arial" w:hint="cs"/>
          <w:sz w:val="24"/>
          <w:szCs w:val="24"/>
          <w:rtl/>
        </w:rPr>
        <w:t xml:space="preserve"> וזאת</w:t>
      </w:r>
      <w:r w:rsidR="006100BE">
        <w:rPr>
          <w:rFonts w:ascii="Arial" w:hAnsi="Arial" w:hint="cs"/>
          <w:sz w:val="24"/>
          <w:szCs w:val="24"/>
          <w:rtl/>
        </w:rPr>
        <w:t xml:space="preserve"> במטרה שלא יהיו משאיות ברחוב ביום הפתיחה.</w:t>
      </w:r>
    </w:p>
    <w:p w:rsidR="002A1F5C" w:rsidRPr="00B25931" w:rsidRDefault="002A1F5C" w:rsidP="002A1F5C">
      <w:pPr>
        <w:pStyle w:val="a3"/>
        <w:tabs>
          <w:tab w:val="clear" w:pos="4153"/>
          <w:tab w:val="clear" w:pos="8306"/>
        </w:tabs>
        <w:bidi/>
        <w:rPr>
          <w:rFonts w:ascii="Arial" w:hAnsi="Arial"/>
          <w:sz w:val="20"/>
          <w:szCs w:val="20"/>
          <w:rtl/>
        </w:rPr>
      </w:pPr>
    </w:p>
    <w:p w:rsidR="009E4686" w:rsidRDefault="009E4686" w:rsidP="009E4686">
      <w:pPr>
        <w:pStyle w:val="a3"/>
        <w:ind w:left="1080"/>
        <w:jc w:val="right"/>
        <w:rPr>
          <w:rFonts w:ascii="Arial" w:hAnsi="Arial"/>
          <w:sz w:val="24"/>
          <w:szCs w:val="24"/>
          <w:rtl/>
        </w:rPr>
      </w:pPr>
      <w:r>
        <w:rPr>
          <w:rFonts w:ascii="Arial" w:hAnsi="Arial" w:hint="cs"/>
          <w:sz w:val="24"/>
          <w:szCs w:val="24"/>
          <w:rtl/>
        </w:rPr>
        <w:t xml:space="preserve">ד"ר יניב הציג את </w:t>
      </w:r>
      <w:r w:rsidRPr="006100BE">
        <w:rPr>
          <w:rFonts w:ascii="Arial" w:hAnsi="Arial"/>
          <w:sz w:val="24"/>
          <w:szCs w:val="24"/>
          <w:rtl/>
        </w:rPr>
        <w:t>תכנית הפעולה היישובית להיערכות לשינוי האקלים</w:t>
      </w:r>
      <w:r>
        <w:rPr>
          <w:rFonts w:ascii="Arial" w:hAnsi="Arial" w:hint="cs"/>
          <w:sz w:val="24"/>
          <w:szCs w:val="24"/>
          <w:rtl/>
        </w:rPr>
        <w:t>.</w:t>
      </w:r>
    </w:p>
    <w:p w:rsidR="009E4686" w:rsidRDefault="009E4686" w:rsidP="009E4686">
      <w:pPr>
        <w:pStyle w:val="a3"/>
        <w:ind w:left="1080"/>
        <w:jc w:val="right"/>
        <w:rPr>
          <w:rFonts w:ascii="Arial" w:hAnsi="Arial"/>
          <w:sz w:val="24"/>
          <w:szCs w:val="24"/>
          <w:rtl/>
        </w:rPr>
      </w:pPr>
      <w:r w:rsidRPr="006100BE">
        <w:rPr>
          <w:rFonts w:ascii="Arial" w:hAnsi="Arial"/>
          <w:sz w:val="24"/>
          <w:szCs w:val="24"/>
          <w:rtl/>
        </w:rPr>
        <w:t>התכנית כוללת חמישה נושאים: קירור העיר, ניהול המים, קידום אורח חיים מקיים, ניהול החירום וחוסן אקלימי למערכות האקולוגיות</w:t>
      </w:r>
      <w:r>
        <w:rPr>
          <w:rFonts w:ascii="Arial" w:hAnsi="Arial" w:hint="cs"/>
          <w:sz w:val="24"/>
          <w:szCs w:val="24"/>
          <w:rtl/>
        </w:rPr>
        <w:t>.</w:t>
      </w:r>
    </w:p>
    <w:p w:rsidR="009E4686" w:rsidRDefault="009E4686" w:rsidP="009E4686">
      <w:pPr>
        <w:pStyle w:val="a3"/>
        <w:ind w:left="1080"/>
        <w:jc w:val="right"/>
        <w:rPr>
          <w:rFonts w:ascii="Arial" w:hAnsi="Arial"/>
          <w:sz w:val="24"/>
          <w:szCs w:val="24"/>
          <w:rtl/>
          <w:lang w:val="en-US"/>
        </w:rPr>
      </w:pPr>
      <w:r>
        <w:rPr>
          <w:rFonts w:ascii="Arial" w:hAnsi="Arial" w:hint="cs"/>
          <w:sz w:val="24"/>
          <w:szCs w:val="24"/>
          <w:rtl/>
          <w:lang w:val="en-US"/>
        </w:rPr>
        <w:t>הד"ר הציג את הפעולות שבוצעו עד היום ברשות והציג שנדרש נציג בכיר ברמה של ר</w:t>
      </w:r>
      <w:r w:rsidR="002A1F5C">
        <w:rPr>
          <w:rFonts w:ascii="Arial" w:hAnsi="Arial" w:hint="cs"/>
          <w:sz w:val="24"/>
          <w:szCs w:val="24"/>
          <w:rtl/>
          <w:lang w:val="en-US"/>
        </w:rPr>
        <w:t xml:space="preserve">אש עיר, מנכ"ל סגנים לעמוד בראש </w:t>
      </w:r>
      <w:r>
        <w:rPr>
          <w:rFonts w:ascii="Arial" w:hAnsi="Arial" w:hint="cs"/>
          <w:sz w:val="24"/>
          <w:szCs w:val="24"/>
          <w:rtl/>
          <w:lang w:val="en-US"/>
        </w:rPr>
        <w:t>וועדת היגוי.</w:t>
      </w:r>
    </w:p>
    <w:p w:rsidR="00B25931" w:rsidRPr="00B25931" w:rsidRDefault="00B25931" w:rsidP="009E4686">
      <w:pPr>
        <w:pStyle w:val="a3"/>
        <w:ind w:left="1080"/>
        <w:jc w:val="right"/>
        <w:rPr>
          <w:rFonts w:ascii="Arial" w:hAnsi="Arial"/>
          <w:sz w:val="16"/>
          <w:szCs w:val="16"/>
          <w:lang w:val="en-US"/>
        </w:rPr>
      </w:pPr>
    </w:p>
    <w:p w:rsidR="002A1F5C" w:rsidRPr="002A1F5C" w:rsidRDefault="002A1F5C" w:rsidP="002A1F5C">
      <w:pPr>
        <w:pStyle w:val="a3"/>
        <w:ind w:left="1080"/>
        <w:jc w:val="right"/>
        <w:rPr>
          <w:rFonts w:ascii="Arial" w:hAnsi="Arial"/>
          <w:b/>
          <w:bCs/>
          <w:sz w:val="24"/>
          <w:szCs w:val="24"/>
          <w:u w:val="single"/>
          <w:rtl/>
        </w:rPr>
      </w:pPr>
      <w:r w:rsidRPr="002A1F5C">
        <w:rPr>
          <w:rFonts w:ascii="Arial" w:hAnsi="Arial" w:hint="cs"/>
          <w:b/>
          <w:bCs/>
          <w:sz w:val="24"/>
          <w:szCs w:val="24"/>
          <w:u w:val="single"/>
          <w:rtl/>
        </w:rPr>
        <w:t xml:space="preserve">החלטה: </w:t>
      </w:r>
    </w:p>
    <w:p w:rsidR="002A1F5C" w:rsidRDefault="002A1F5C" w:rsidP="002A1F5C">
      <w:pPr>
        <w:pStyle w:val="a3"/>
        <w:ind w:left="1080"/>
        <w:jc w:val="right"/>
        <w:rPr>
          <w:rFonts w:ascii="Arial" w:hAnsi="Arial"/>
          <w:sz w:val="20"/>
          <w:szCs w:val="20"/>
          <w:rtl/>
        </w:rPr>
      </w:pPr>
      <w:r w:rsidRPr="003B0170">
        <w:rPr>
          <w:rFonts w:ascii="Arial" w:hAnsi="Arial" w:hint="cs"/>
          <w:sz w:val="24"/>
          <w:szCs w:val="24"/>
          <w:rtl/>
        </w:rPr>
        <w:t>הקמת ועדת היגוי  שבראשה תעמוד שירה כץ דקל מ"מ מקום ראש העיר</w:t>
      </w:r>
      <w:r>
        <w:rPr>
          <w:rFonts w:ascii="Arial" w:hAnsi="Arial" w:hint="cs"/>
          <w:sz w:val="24"/>
          <w:szCs w:val="24"/>
          <w:rtl/>
        </w:rPr>
        <w:t>.</w:t>
      </w:r>
      <w:r w:rsidRPr="003B0170">
        <w:rPr>
          <w:rFonts w:ascii="Arial" w:hAnsi="Arial" w:hint="cs"/>
          <w:sz w:val="24"/>
          <w:szCs w:val="24"/>
          <w:rtl/>
        </w:rPr>
        <w:t xml:space="preserve"> </w:t>
      </w:r>
    </w:p>
    <w:p w:rsidR="00B25931" w:rsidRPr="00B25931" w:rsidRDefault="00B25931" w:rsidP="002A1F5C">
      <w:pPr>
        <w:pStyle w:val="a3"/>
        <w:ind w:left="1080"/>
        <w:jc w:val="right"/>
        <w:rPr>
          <w:rFonts w:ascii="Arial" w:hAnsi="Arial"/>
          <w:sz w:val="20"/>
          <w:szCs w:val="20"/>
          <w:lang w:val="en-US"/>
        </w:rPr>
      </w:pPr>
    </w:p>
    <w:p w:rsidR="002A1F5C" w:rsidRPr="009E4686" w:rsidRDefault="002A1F5C" w:rsidP="002A1F5C">
      <w:pPr>
        <w:pStyle w:val="a3"/>
        <w:ind w:left="1080"/>
        <w:jc w:val="right"/>
        <w:rPr>
          <w:rFonts w:ascii="Arial" w:hAnsi="Arial"/>
          <w:sz w:val="24"/>
          <w:szCs w:val="24"/>
          <w:lang w:val="en-US"/>
        </w:rPr>
      </w:pPr>
    </w:p>
    <w:p w:rsidR="00294F70" w:rsidRDefault="008B2376" w:rsidP="00294F70">
      <w:pPr>
        <w:pStyle w:val="a3"/>
        <w:tabs>
          <w:tab w:val="clear" w:pos="4153"/>
          <w:tab w:val="clear" w:pos="8306"/>
        </w:tabs>
        <w:spacing w:line="480" w:lineRule="auto"/>
        <w:jc w:val="center"/>
        <w:rPr>
          <w:rFonts w:ascii="Arial" w:hAnsi="Arial"/>
          <w:sz w:val="20"/>
          <w:szCs w:val="20"/>
          <w:rtl/>
          <w:lang w:val="en-US"/>
        </w:rPr>
      </w:pPr>
      <w:r>
        <w:rPr>
          <w:rFonts w:ascii="Arial" w:hAnsi="Arial"/>
          <w:noProof/>
          <w:sz w:val="16"/>
          <w:szCs w:val="16"/>
          <w:lang w:val="en-US"/>
        </w:rPr>
        <w:drawing>
          <wp:anchor distT="0" distB="0" distL="114300" distR="114300" simplePos="0" relativeHeight="251658240" behindDoc="1" locked="0" layoutInCell="1" allowOverlap="1">
            <wp:simplePos x="0" y="0"/>
            <wp:positionH relativeFrom="column">
              <wp:posOffset>735331</wp:posOffset>
            </wp:positionH>
            <wp:positionV relativeFrom="paragraph">
              <wp:posOffset>280979</wp:posOffset>
            </wp:positionV>
            <wp:extent cx="1333500" cy="978225"/>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חתימה שטבון שקוף.png"/>
                    <pic:cNvPicPr/>
                  </pic:nvPicPr>
                  <pic:blipFill>
                    <a:blip r:embed="rId8">
                      <a:extLst>
                        <a:ext uri="{28A0092B-C50C-407E-A947-70E740481C1C}">
                          <a14:useLocalDpi xmlns:a14="http://schemas.microsoft.com/office/drawing/2010/main" val="0"/>
                        </a:ext>
                      </a:extLst>
                    </a:blip>
                    <a:stretch>
                      <a:fillRect/>
                    </a:stretch>
                  </pic:blipFill>
                  <pic:spPr>
                    <a:xfrm>
                      <a:off x="0" y="0"/>
                      <a:ext cx="1334561" cy="979003"/>
                    </a:xfrm>
                    <a:prstGeom prst="rect">
                      <a:avLst/>
                    </a:prstGeom>
                  </pic:spPr>
                </pic:pic>
              </a:graphicData>
            </a:graphic>
            <wp14:sizeRelH relativeFrom="page">
              <wp14:pctWidth>0</wp14:pctWidth>
            </wp14:sizeRelH>
            <wp14:sizeRelV relativeFrom="page">
              <wp14:pctHeight>0</wp14:pctHeight>
            </wp14:sizeRelV>
          </wp:anchor>
        </w:drawing>
      </w:r>
      <w:r w:rsidR="00B25931">
        <w:rPr>
          <w:rFonts w:ascii="Arial" w:hAnsi="Arial" w:hint="cs"/>
          <w:sz w:val="24"/>
          <w:szCs w:val="24"/>
          <w:rtl/>
          <w:lang w:val="en-US"/>
        </w:rPr>
        <w:t>על החתום:</w:t>
      </w:r>
      <w:r w:rsidR="00294F70">
        <w:rPr>
          <w:rFonts w:ascii="Arial" w:hAnsi="Arial" w:hint="cs"/>
          <w:sz w:val="20"/>
          <w:szCs w:val="20"/>
          <w:rtl/>
          <w:lang w:val="en-US"/>
        </w:rPr>
        <w:t xml:space="preserve"> </w:t>
      </w:r>
    </w:p>
    <w:p w:rsidR="00294F70" w:rsidRPr="00294F70" w:rsidRDefault="00294F70" w:rsidP="00294F70">
      <w:pPr>
        <w:pStyle w:val="a3"/>
        <w:tabs>
          <w:tab w:val="clear" w:pos="4153"/>
          <w:tab w:val="clear" w:pos="8306"/>
        </w:tabs>
        <w:spacing w:line="480" w:lineRule="auto"/>
        <w:jc w:val="center"/>
        <w:rPr>
          <w:rFonts w:ascii="Arial" w:hAnsi="Arial"/>
          <w:sz w:val="16"/>
          <w:szCs w:val="16"/>
          <w:lang w:val="en-US"/>
        </w:rPr>
      </w:pPr>
    </w:p>
    <w:p w:rsidR="00B25931" w:rsidRDefault="00B25931" w:rsidP="00B25931">
      <w:pPr>
        <w:pStyle w:val="a3"/>
        <w:tabs>
          <w:tab w:val="clear" w:pos="4153"/>
          <w:tab w:val="clear" w:pos="8306"/>
        </w:tabs>
        <w:jc w:val="center"/>
        <w:rPr>
          <w:rFonts w:ascii="Arial" w:hAnsi="Arial"/>
          <w:sz w:val="24"/>
          <w:szCs w:val="24"/>
          <w:lang w:val="en-US"/>
        </w:rPr>
      </w:pPr>
      <w:r>
        <w:rPr>
          <w:rFonts w:ascii="Arial" w:hAnsi="Arial" w:hint="cs"/>
          <w:sz w:val="24"/>
          <w:szCs w:val="24"/>
          <w:rtl/>
          <w:lang w:val="en-US"/>
        </w:rPr>
        <w:t>יו"ר הועדה:   יאיר שטבון - ראש העיר                 _____________</w:t>
      </w:r>
    </w:p>
    <w:p w:rsidR="001E30D4" w:rsidRPr="00BE7CCD" w:rsidRDefault="00B25931" w:rsidP="00B51039">
      <w:pPr>
        <w:pStyle w:val="a3"/>
        <w:tabs>
          <w:tab w:val="clear" w:pos="4153"/>
          <w:tab w:val="clear" w:pos="8306"/>
        </w:tabs>
        <w:jc w:val="right"/>
        <w:rPr>
          <w:rFonts w:ascii="Arial" w:hAnsi="Arial"/>
          <w:sz w:val="24"/>
          <w:szCs w:val="24"/>
          <w:rtl/>
          <w:lang w:val="en-US"/>
        </w:rPr>
      </w:pPr>
      <w:r>
        <w:rPr>
          <w:rFonts w:ascii="Arial" w:hAnsi="Arial" w:hint="cs"/>
          <w:sz w:val="24"/>
          <w:szCs w:val="24"/>
          <w:rtl/>
          <w:lang w:val="en-US"/>
        </w:rPr>
        <w:t xml:space="preserve">                                                                                                                    </w:t>
      </w:r>
      <w:bookmarkStart w:id="0" w:name="_GoBack"/>
      <w:bookmarkEnd w:id="0"/>
      <w:r>
        <w:rPr>
          <w:rFonts w:ascii="Arial" w:hAnsi="Arial" w:hint="cs"/>
          <w:sz w:val="24"/>
          <w:szCs w:val="24"/>
          <w:rtl/>
          <w:lang w:val="en-US"/>
        </w:rPr>
        <w:t xml:space="preserve">            חתימה</w:t>
      </w:r>
      <w:r w:rsidR="001E30D4">
        <w:rPr>
          <w:rFonts w:ascii="Arial" w:hAnsi="Arial" w:hint="cs"/>
          <w:sz w:val="24"/>
          <w:szCs w:val="24"/>
          <w:rtl/>
          <w:lang w:val="en-US"/>
        </w:rPr>
        <w:t xml:space="preserve">       </w:t>
      </w:r>
    </w:p>
    <w:sectPr w:rsidR="001E30D4" w:rsidRPr="00BE7CCD">
      <w:headerReference w:type="default" r:id="rId9"/>
      <w:footerReference w:type="default" r:id="rId10"/>
      <w:pgSz w:w="11906" w:h="16838" w:code="9"/>
      <w:pgMar w:top="1134" w:right="1134" w:bottom="1134" w:left="1134" w:header="39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6F0" w:rsidRDefault="000E46F0">
      <w:r>
        <w:separator/>
      </w:r>
    </w:p>
  </w:endnote>
  <w:endnote w:type="continuationSeparator" w:id="0">
    <w:p w:rsidR="000E46F0" w:rsidRDefault="000E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85A" w:rsidRDefault="00CE085A" w:rsidP="00CE085A">
    <w:pPr>
      <w:pStyle w:val="a3"/>
      <w:tabs>
        <w:tab w:val="clear" w:pos="4153"/>
        <w:tab w:val="clear" w:pos="8306"/>
      </w:tabs>
      <w:bidi/>
      <w:jc w:val="right"/>
      <w:rPr>
        <w:noProof/>
        <w:lang w:val="en-US"/>
      </w:rPr>
    </w:pPr>
    <w:r w:rsidRPr="00327254">
      <w:rPr>
        <w:rtl/>
        <w:lang w:val="en-US"/>
      </w:rPr>
      <w:tab/>
    </w:r>
  </w:p>
  <w:p w:rsidR="00CA7EC3" w:rsidRDefault="00CA7EC3" w:rsidP="004658C0">
    <w:pPr>
      <w:pStyle w:val="a5"/>
      <w:tabs>
        <w:tab w:val="clear" w:pos="8306"/>
        <w:tab w:val="left" w:pos="7388"/>
      </w:tabs>
      <w:bidi/>
      <w:rPr>
        <w:rFonts w:ascii="Tahoma" w:hAnsi="Tahoma" w:cs="Tahoma"/>
        <w:noProof/>
        <w:color w:val="003366"/>
        <w:sz w:val="20"/>
        <w:szCs w:val="20"/>
        <w:rtl/>
        <w:lang w:val="en-US"/>
      </w:rPr>
    </w:pPr>
    <w:r>
      <w:rPr>
        <w:rFonts w:ascii="Tahoma" w:hAnsi="Tahoma" w:cs="Tahoma" w:hint="cs"/>
        <w:noProof/>
        <w:color w:val="003366"/>
        <w:sz w:val="20"/>
        <w:szCs w:val="20"/>
        <w:rtl/>
      </w:rPr>
      <w:t>רח' יהודה 5, אריאל 4070805</w:t>
    </w:r>
    <w:r w:rsidRPr="00E32D48">
      <w:rPr>
        <w:rFonts w:ascii="Tahoma" w:hAnsi="Tahoma" w:cs="Tahoma" w:hint="cs"/>
        <w:noProof/>
        <w:color w:val="003366"/>
        <w:sz w:val="20"/>
        <w:szCs w:val="20"/>
        <w:rtl/>
      </w:rPr>
      <w:t xml:space="preserve"> </w:t>
    </w:r>
    <w:r>
      <w:rPr>
        <w:rFonts w:ascii="Tahoma" w:hAnsi="Tahoma" w:cs="Tahoma"/>
        <w:noProof/>
        <w:color w:val="003366"/>
        <w:sz w:val="20"/>
        <w:szCs w:val="20"/>
        <w:rtl/>
      </w:rPr>
      <w:t>▪</w:t>
    </w:r>
    <w:r>
      <w:rPr>
        <w:rFonts w:ascii="Tahoma" w:hAnsi="Tahoma" w:cs="Tahoma" w:hint="cs"/>
        <w:noProof/>
        <w:color w:val="003366"/>
        <w:sz w:val="20"/>
        <w:szCs w:val="20"/>
        <w:rtl/>
      </w:rPr>
      <w:t xml:space="preserve"> </w:t>
    </w:r>
    <w:r w:rsidRPr="00184B44">
      <w:rPr>
        <w:rFonts w:ascii="Tahoma" w:hAnsi="Tahoma" w:cs="Tahoma"/>
        <w:noProof/>
        <w:color w:val="003366"/>
        <w:sz w:val="20"/>
        <w:szCs w:val="20"/>
        <w:rtl/>
      </w:rPr>
      <w:t>טל</w:t>
    </w:r>
    <w:r>
      <w:rPr>
        <w:rFonts w:ascii="Tahoma" w:hAnsi="Tahoma" w:cs="Tahoma" w:hint="cs"/>
        <w:noProof/>
        <w:color w:val="003366"/>
        <w:sz w:val="20"/>
        <w:szCs w:val="20"/>
        <w:rtl/>
      </w:rPr>
      <w:t xml:space="preserve">' </w:t>
    </w:r>
    <w:r w:rsidRPr="00184B44">
      <w:rPr>
        <w:rFonts w:ascii="Tahoma" w:hAnsi="Tahoma" w:cs="Tahoma"/>
        <w:noProof/>
        <w:color w:val="003366"/>
        <w:sz w:val="20"/>
        <w:szCs w:val="20"/>
        <w:rtl/>
      </w:rPr>
      <w:t xml:space="preserve"> </w:t>
    </w:r>
    <w:r>
      <w:rPr>
        <w:rFonts w:ascii="Tahoma" w:hAnsi="Tahoma" w:cs="Tahoma" w:hint="cs"/>
        <w:noProof/>
        <w:color w:val="003366"/>
        <w:sz w:val="20"/>
        <w:szCs w:val="20"/>
        <w:rtl/>
      </w:rPr>
      <w:t>03-</w:t>
    </w:r>
    <w:r w:rsidRPr="00184B44">
      <w:rPr>
        <w:rFonts w:ascii="Tahoma" w:hAnsi="Tahoma" w:cs="Tahoma"/>
        <w:noProof/>
        <w:color w:val="003366"/>
        <w:sz w:val="20"/>
        <w:szCs w:val="20"/>
        <w:rtl/>
      </w:rPr>
      <w:t>9</w:t>
    </w:r>
    <w:r>
      <w:rPr>
        <w:rFonts w:ascii="Tahoma" w:hAnsi="Tahoma" w:cs="Tahoma" w:hint="cs"/>
        <w:noProof/>
        <w:color w:val="003366"/>
        <w:sz w:val="20"/>
        <w:szCs w:val="20"/>
        <w:rtl/>
      </w:rPr>
      <w:t>061</w:t>
    </w:r>
    <w:r w:rsidR="004658C0">
      <w:rPr>
        <w:rFonts w:ascii="Tahoma" w:hAnsi="Tahoma" w:cs="Tahoma" w:hint="cs"/>
        <w:noProof/>
        <w:color w:val="003366"/>
        <w:sz w:val="20"/>
        <w:szCs w:val="20"/>
        <w:rtl/>
      </w:rPr>
      <w:t>807</w:t>
    </w:r>
    <w:r>
      <w:rPr>
        <w:rFonts w:ascii="Tahoma" w:hAnsi="Tahoma" w:cs="Tahoma" w:hint="cs"/>
        <w:noProof/>
        <w:color w:val="003366"/>
        <w:sz w:val="20"/>
        <w:szCs w:val="20"/>
        <w:rtl/>
      </w:rPr>
      <w:t xml:space="preserve"> </w:t>
    </w:r>
    <w:r>
      <w:rPr>
        <w:rFonts w:ascii="Tahoma" w:hAnsi="Tahoma" w:cs="Tahoma"/>
        <w:noProof/>
        <w:color w:val="003366"/>
        <w:sz w:val="20"/>
        <w:szCs w:val="20"/>
        <w:rtl/>
      </w:rPr>
      <w:t>▪</w:t>
    </w:r>
    <w:r>
      <w:rPr>
        <w:rFonts w:ascii="Tahoma" w:hAnsi="Tahoma" w:cs="Tahoma" w:hint="cs"/>
        <w:noProof/>
        <w:color w:val="003366"/>
        <w:sz w:val="20"/>
        <w:szCs w:val="20"/>
        <w:rtl/>
      </w:rPr>
      <w:t xml:space="preserve"> פ</w:t>
    </w:r>
    <w:r w:rsidRPr="00184B44">
      <w:rPr>
        <w:rFonts w:ascii="Tahoma" w:hAnsi="Tahoma" w:cs="Tahoma"/>
        <w:noProof/>
        <w:color w:val="003366"/>
        <w:sz w:val="20"/>
        <w:szCs w:val="20"/>
        <w:rtl/>
      </w:rPr>
      <w:t>קס 9</w:t>
    </w:r>
    <w:r>
      <w:rPr>
        <w:rFonts w:ascii="Tahoma" w:hAnsi="Tahoma" w:cs="Tahoma" w:hint="cs"/>
        <w:noProof/>
        <w:color w:val="003366"/>
        <w:sz w:val="20"/>
        <w:szCs w:val="20"/>
        <w:rtl/>
        <w:lang w:val="en-US"/>
      </w:rPr>
      <w:t>061846</w:t>
    </w:r>
    <w:r>
      <w:rPr>
        <w:rFonts w:ascii="Tahoma" w:hAnsi="Tahoma" w:cs="Tahoma"/>
        <w:noProof/>
        <w:color w:val="003366"/>
        <w:sz w:val="20"/>
        <w:szCs w:val="20"/>
        <w:rtl/>
      </w:rPr>
      <w:t>–</w:t>
    </w:r>
    <w:r w:rsidRPr="00184B44">
      <w:rPr>
        <w:rFonts w:ascii="Tahoma" w:hAnsi="Tahoma" w:cs="Tahoma"/>
        <w:noProof/>
        <w:color w:val="003366"/>
        <w:sz w:val="20"/>
        <w:szCs w:val="20"/>
        <w:rtl/>
      </w:rPr>
      <w:t>03</w:t>
    </w:r>
    <w:r>
      <w:rPr>
        <w:rFonts w:ascii="Tahoma" w:hAnsi="Tahoma" w:cs="Tahoma" w:hint="cs"/>
        <w:noProof/>
        <w:color w:val="003366"/>
        <w:sz w:val="20"/>
        <w:szCs w:val="20"/>
        <w:lang w:val="en-US"/>
      </w:rPr>
      <w:t>E</w:t>
    </w:r>
    <w:r w:rsidRPr="00184B44">
      <w:rPr>
        <w:rFonts w:ascii="Tahoma" w:hAnsi="Tahoma" w:cs="Tahoma"/>
        <w:noProof/>
        <w:color w:val="003366"/>
        <w:sz w:val="20"/>
        <w:szCs w:val="20"/>
        <w:lang w:val="en-US"/>
      </w:rPr>
      <w:t>mail:</w:t>
    </w:r>
    <w:r>
      <w:rPr>
        <w:noProof/>
        <w:color w:val="003366"/>
        <w:sz w:val="24"/>
        <w:szCs w:val="24"/>
        <w:lang w:val="en-US"/>
      </w:rPr>
      <w:t xml:space="preserve"> </w:t>
    </w:r>
    <w:hyperlink r:id="rId1" w:history="1">
      <w:r w:rsidRPr="00963099">
        <w:rPr>
          <w:rStyle w:val="Hyperlink"/>
          <w:noProof/>
          <w:sz w:val="24"/>
          <w:szCs w:val="24"/>
          <w:lang w:val="en-US"/>
        </w:rPr>
        <w:t>shefa@ariel.muni.il</w:t>
      </w:r>
    </w:hyperlink>
    <w:r>
      <w:rPr>
        <w:rFonts w:ascii="Tahoma" w:hAnsi="Tahoma" w:cs="Tahoma"/>
        <w:noProof/>
        <w:color w:val="003366"/>
        <w:sz w:val="20"/>
        <w:szCs w:val="20"/>
        <w:lang w:val="en-US"/>
      </w:rPr>
      <w:t xml:space="preserve"> ▪ </w:t>
    </w:r>
  </w:p>
  <w:p w:rsidR="004C27F5" w:rsidRPr="00CA7EC3" w:rsidRDefault="002E44EE" w:rsidP="00CA7EC3">
    <w:pPr>
      <w:pStyle w:val="a5"/>
      <w:tabs>
        <w:tab w:val="clear" w:pos="4153"/>
        <w:tab w:val="clear" w:pos="8306"/>
        <w:tab w:val="left" w:pos="6458"/>
        <w:tab w:val="left" w:pos="7538"/>
      </w:tabs>
      <w:bidi/>
      <w:jc w:val="center"/>
      <w:rPr>
        <w:rFonts w:ascii="Tahoma" w:hAnsi="Tahoma" w:cs="Tahoma"/>
        <w:noProof/>
        <w:color w:val="003366"/>
        <w:sz w:val="20"/>
        <w:szCs w:val="20"/>
        <w:rtl/>
        <w:lang w:val="en-US"/>
      </w:rPr>
    </w:pPr>
    <w:r>
      <w:rPr>
        <w:noProof/>
        <w:rtl/>
        <w:lang w:val="en-US" w:eastAsia="en-US"/>
      </w:rPr>
      <w:drawing>
        <wp:anchor distT="0" distB="0" distL="114300" distR="114300" simplePos="0" relativeHeight="251658240" behindDoc="0" locked="0" layoutInCell="1" allowOverlap="1">
          <wp:simplePos x="0" y="0"/>
          <wp:positionH relativeFrom="column">
            <wp:posOffset>1844040</wp:posOffset>
          </wp:positionH>
          <wp:positionV relativeFrom="paragraph">
            <wp:posOffset>19050</wp:posOffset>
          </wp:positionV>
          <wp:extent cx="146050" cy="146050"/>
          <wp:effectExtent l="0" t="0" r="0" b="0"/>
          <wp:wrapNone/>
          <wp:docPr id="9" name="תמונה 9" descr="facebook">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pic:spPr>
              </pic:pic>
            </a:graphicData>
          </a:graphic>
          <wp14:sizeRelH relativeFrom="page">
            <wp14:pctWidth>0</wp14:pctWidth>
          </wp14:sizeRelH>
          <wp14:sizeRelV relativeFrom="page">
            <wp14:pctHeight>0</wp14:pctHeight>
          </wp14:sizeRelV>
        </wp:anchor>
      </w:drawing>
    </w:r>
    <w:hyperlink r:id="rId4" w:history="1">
      <w:r w:rsidR="00CA7EC3" w:rsidRPr="00730C79">
        <w:rPr>
          <w:rStyle w:val="Hyperlink"/>
          <w:noProof/>
          <w:sz w:val="24"/>
          <w:szCs w:val="24"/>
          <w:lang w:val="en-US"/>
        </w:rPr>
        <w:t>www.ariel.muni.il</w:t>
      </w:r>
    </w:hyperlink>
    <w:r w:rsidR="00CA7EC3">
      <w:rPr>
        <w:noProof/>
        <w:color w:val="003366"/>
        <w:sz w:val="24"/>
        <w:szCs w:val="24"/>
        <w:lang w:val="en-US"/>
      </w:rPr>
      <w:t xml:space="preserve">   </w:t>
    </w:r>
    <w:r w:rsidR="00CA7EC3">
      <w:rPr>
        <w:rFonts w:hint="cs"/>
        <w:noProof/>
        <w:color w:val="003366"/>
        <w:sz w:val="24"/>
        <w:szCs w:val="24"/>
        <w:rtl/>
        <w:lang w:val="en-US"/>
      </w:rPr>
      <w:t xml:space="preserve">  עיריית אריאל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6F0" w:rsidRDefault="000E46F0">
      <w:r>
        <w:separator/>
      </w:r>
    </w:p>
  </w:footnote>
  <w:footnote w:type="continuationSeparator" w:id="0">
    <w:p w:rsidR="000E46F0" w:rsidRDefault="000E4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7F5" w:rsidRPr="00CB69B2" w:rsidRDefault="002E44EE" w:rsidP="000D2135">
    <w:pPr>
      <w:pStyle w:val="a3"/>
      <w:rPr>
        <w:lang w:val="en-US"/>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3956684</wp:posOffset>
              </wp:positionH>
              <wp:positionV relativeFrom="paragraph">
                <wp:posOffset>-109221</wp:posOffset>
              </wp:positionV>
              <wp:extent cx="2562225" cy="86677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7F5" w:rsidRPr="00184B44" w:rsidRDefault="004C27F5">
                          <w:pPr>
                            <w:jc w:val="center"/>
                            <w:rPr>
                              <w:rFonts w:ascii="Tahoma" w:hAnsi="Tahoma" w:cs="Tahoma"/>
                              <w:b/>
                              <w:bCs/>
                              <w:color w:val="333399"/>
                              <w:sz w:val="48"/>
                              <w:szCs w:val="48"/>
                              <w:rtl/>
                              <w:lang w:val="en-US"/>
                            </w:rPr>
                          </w:pPr>
                          <w:r w:rsidRPr="00184B44">
                            <w:rPr>
                              <w:rFonts w:ascii="Tahoma" w:hAnsi="Tahoma" w:cs="Tahoma"/>
                              <w:b/>
                              <w:bCs/>
                              <w:color w:val="333399"/>
                              <w:sz w:val="48"/>
                              <w:szCs w:val="48"/>
                              <w:rtl/>
                              <w:lang w:val="en-US"/>
                            </w:rPr>
                            <w:t>עיריית אריאל</w:t>
                          </w:r>
                        </w:p>
                        <w:p w:rsidR="004C27F5" w:rsidRDefault="00F35958" w:rsidP="001256DB">
                          <w:pPr>
                            <w:pStyle w:val="1"/>
                            <w:bidi/>
                            <w:rPr>
                              <w:rFonts w:ascii="Tahoma" w:hAnsi="Tahoma" w:cs="Tahoma"/>
                              <w:b/>
                              <w:bCs/>
                              <w:sz w:val="32"/>
                              <w:szCs w:val="32"/>
                              <w:rtl/>
                            </w:rPr>
                          </w:pPr>
                          <w:r>
                            <w:rPr>
                              <w:rFonts w:ascii="Tahoma" w:hAnsi="Tahoma" w:cs="Tahoma" w:hint="cs"/>
                              <w:b/>
                              <w:bCs/>
                              <w:sz w:val="32"/>
                              <w:szCs w:val="32"/>
                              <w:rtl/>
                            </w:rPr>
                            <w:t xml:space="preserve">אגף </w:t>
                          </w:r>
                          <w:r w:rsidR="001256DB">
                            <w:rPr>
                              <w:rFonts w:ascii="Tahoma" w:hAnsi="Tahoma" w:cs="Tahoma" w:hint="cs"/>
                              <w:b/>
                              <w:bCs/>
                              <w:sz w:val="32"/>
                              <w:szCs w:val="32"/>
                              <w:rtl/>
                            </w:rPr>
                            <w:t>שפ"ע</w:t>
                          </w:r>
                        </w:p>
                        <w:p w:rsidR="00BD1961" w:rsidRPr="00BD1961" w:rsidRDefault="00BD1961" w:rsidP="00BD1961">
                          <w:pPr>
                            <w:bidi/>
                            <w:jc w:val="center"/>
                            <w:rPr>
                              <w:sz w:val="24"/>
                              <w:szCs w:val="24"/>
                              <w:rtl/>
                              <w:lang w:val="en-US"/>
                            </w:rPr>
                          </w:pPr>
                          <w:r w:rsidRPr="00BD1961">
                            <w:rPr>
                              <w:rFonts w:ascii="Tahoma" w:hAnsi="Tahoma" w:cs="Tahoma" w:hint="cs"/>
                              <w:b/>
                              <w:bCs/>
                              <w:color w:val="333399"/>
                              <w:sz w:val="24"/>
                              <w:szCs w:val="24"/>
                              <w:rtl/>
                              <w:lang w:val="en-US"/>
                            </w:rPr>
                            <w:t>המחלקה לאיכות הסביבה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1.55pt;margin-top:-8.6pt;width:201.75pt;height: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mttA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" filled="f" stroked="f">
              <v:textbox>
                <w:txbxContent>
                  <w:p w:rsidR="004C27F5" w:rsidRPr="00184B44" w:rsidRDefault="004C27F5">
                    <w:pPr>
                      <w:jc w:val="center"/>
                      <w:rPr>
                        <w:rFonts w:ascii="Tahoma" w:hAnsi="Tahoma" w:cs="Tahoma"/>
                        <w:b/>
                        <w:bCs/>
                        <w:color w:val="333399"/>
                        <w:sz w:val="48"/>
                        <w:szCs w:val="48"/>
                        <w:rtl/>
                        <w:lang w:val="en-US"/>
                      </w:rPr>
                    </w:pPr>
                    <w:r w:rsidRPr="00184B44">
                      <w:rPr>
                        <w:rFonts w:ascii="Tahoma" w:hAnsi="Tahoma" w:cs="Tahoma"/>
                        <w:b/>
                        <w:bCs/>
                        <w:color w:val="333399"/>
                        <w:sz w:val="48"/>
                        <w:szCs w:val="48"/>
                        <w:rtl/>
                        <w:lang w:val="en-US"/>
                      </w:rPr>
                      <w:t>עיריית אריאל</w:t>
                    </w:r>
                  </w:p>
                  <w:p w:rsidR="004C27F5" w:rsidRDefault="00F35958" w:rsidP="001256DB">
                    <w:pPr>
                      <w:pStyle w:val="1"/>
                      <w:bidi/>
                      <w:rPr>
                        <w:rFonts w:ascii="Tahoma" w:hAnsi="Tahoma" w:cs="Tahoma"/>
                        <w:b/>
                        <w:bCs/>
                        <w:sz w:val="32"/>
                        <w:szCs w:val="32"/>
                        <w:rtl/>
                      </w:rPr>
                    </w:pPr>
                    <w:r>
                      <w:rPr>
                        <w:rFonts w:ascii="Tahoma" w:hAnsi="Tahoma" w:cs="Tahoma" w:hint="cs"/>
                        <w:b/>
                        <w:bCs/>
                        <w:sz w:val="32"/>
                        <w:szCs w:val="32"/>
                        <w:rtl/>
                      </w:rPr>
                      <w:t xml:space="preserve">אגף </w:t>
                    </w:r>
                    <w:r w:rsidR="001256DB">
                      <w:rPr>
                        <w:rFonts w:ascii="Tahoma" w:hAnsi="Tahoma" w:cs="Tahoma" w:hint="cs"/>
                        <w:b/>
                        <w:bCs/>
                        <w:sz w:val="32"/>
                        <w:szCs w:val="32"/>
                        <w:rtl/>
                      </w:rPr>
                      <w:t>שפ"ע</w:t>
                    </w:r>
                  </w:p>
                  <w:p w:rsidR="00BD1961" w:rsidRPr="00BD1961" w:rsidRDefault="00BD1961" w:rsidP="00BD1961">
                    <w:pPr>
                      <w:bidi/>
                      <w:jc w:val="center"/>
                      <w:rPr>
                        <w:sz w:val="24"/>
                        <w:szCs w:val="24"/>
                        <w:rtl/>
                        <w:lang w:val="en-US"/>
                      </w:rPr>
                    </w:pPr>
                    <w:r w:rsidRPr="00BD1961">
                      <w:rPr>
                        <w:rFonts w:ascii="Tahoma" w:hAnsi="Tahoma" w:cs="Tahoma" w:hint="cs"/>
                        <w:b/>
                        <w:bCs/>
                        <w:color w:val="333399"/>
                        <w:sz w:val="24"/>
                        <w:szCs w:val="24"/>
                        <w:rtl/>
                        <w:lang w:val="en-US"/>
                      </w:rPr>
                      <w:t>המחלקה לאיכות הסביבה</w:t>
                    </w:r>
                  </w:p>
                </w:txbxContent>
              </v:textbox>
            </v:shape>
          </w:pict>
        </mc:Fallback>
      </mc:AlternateContent>
    </w:r>
    <w:r>
      <w:rPr>
        <w:noProof/>
        <w:lang w:val="en-US" w:eastAsia="en-US"/>
      </w:rPr>
      <w:drawing>
        <wp:inline distT="0" distB="0" distL="0" distR="0">
          <wp:extent cx="638175" cy="818173"/>
          <wp:effectExtent l="0" t="0" r="0" b="1270"/>
          <wp:docPr id="8" name="תמונה 8" descr="Logo_Ariel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riel_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17" cy="8270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15E88"/>
    <w:multiLevelType w:val="hybridMultilevel"/>
    <w:tmpl w:val="A8B82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535E0"/>
    <w:multiLevelType w:val="hybridMultilevel"/>
    <w:tmpl w:val="F90E5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D90A4F"/>
    <w:multiLevelType w:val="hybridMultilevel"/>
    <w:tmpl w:val="9AC88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D3F28"/>
    <w:multiLevelType w:val="hybridMultilevel"/>
    <w:tmpl w:val="6032E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9219C4"/>
    <w:multiLevelType w:val="hybridMultilevel"/>
    <w:tmpl w:val="D8804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5D3074"/>
    <w:multiLevelType w:val="hybridMultilevel"/>
    <w:tmpl w:val="0576D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E40DA0"/>
    <w:multiLevelType w:val="hybridMultilevel"/>
    <w:tmpl w:val="F976F128"/>
    <w:lvl w:ilvl="0" w:tplc="7B5CEFA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BD11032"/>
    <w:multiLevelType w:val="hybridMultilevel"/>
    <w:tmpl w:val="2A321564"/>
    <w:lvl w:ilvl="0" w:tplc="0F8CE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CA4205"/>
    <w:multiLevelType w:val="hybridMultilevel"/>
    <w:tmpl w:val="CBD09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8"/>
  </w:num>
  <w:num w:numId="5">
    <w:abstractNumId w:val="4"/>
  </w:num>
  <w:num w:numId="6">
    <w:abstractNumId w:val="2"/>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47"/>
    <w:rsid w:val="000022ED"/>
    <w:rsid w:val="000249BA"/>
    <w:rsid w:val="0003397A"/>
    <w:rsid w:val="00040AB6"/>
    <w:rsid w:val="00041FD4"/>
    <w:rsid w:val="000907D8"/>
    <w:rsid w:val="0009760D"/>
    <w:rsid w:val="000A5993"/>
    <w:rsid w:val="000C095F"/>
    <w:rsid w:val="000D2135"/>
    <w:rsid w:val="000D6B20"/>
    <w:rsid w:val="000E46F0"/>
    <w:rsid w:val="00106DAE"/>
    <w:rsid w:val="001256DB"/>
    <w:rsid w:val="00130607"/>
    <w:rsid w:val="001502E8"/>
    <w:rsid w:val="0015158B"/>
    <w:rsid w:val="00184B44"/>
    <w:rsid w:val="00185F6A"/>
    <w:rsid w:val="001E30D4"/>
    <w:rsid w:val="00200601"/>
    <w:rsid w:val="00227F1F"/>
    <w:rsid w:val="00234C9A"/>
    <w:rsid w:val="00244EAA"/>
    <w:rsid w:val="00246D5C"/>
    <w:rsid w:val="00253D2A"/>
    <w:rsid w:val="00294F70"/>
    <w:rsid w:val="002A1F5C"/>
    <w:rsid w:val="002E44EE"/>
    <w:rsid w:val="002E6412"/>
    <w:rsid w:val="002F1664"/>
    <w:rsid w:val="00317876"/>
    <w:rsid w:val="00327254"/>
    <w:rsid w:val="0033387A"/>
    <w:rsid w:val="00374DF3"/>
    <w:rsid w:val="00396479"/>
    <w:rsid w:val="003B0170"/>
    <w:rsid w:val="00417152"/>
    <w:rsid w:val="00437E7A"/>
    <w:rsid w:val="004658C0"/>
    <w:rsid w:val="004C27F5"/>
    <w:rsid w:val="004F48C9"/>
    <w:rsid w:val="00553A47"/>
    <w:rsid w:val="00561675"/>
    <w:rsid w:val="00565028"/>
    <w:rsid w:val="00566B59"/>
    <w:rsid w:val="00567042"/>
    <w:rsid w:val="005922A1"/>
    <w:rsid w:val="005A4C94"/>
    <w:rsid w:val="005E589A"/>
    <w:rsid w:val="006100BE"/>
    <w:rsid w:val="00635FE0"/>
    <w:rsid w:val="0065139A"/>
    <w:rsid w:val="00657947"/>
    <w:rsid w:val="00676537"/>
    <w:rsid w:val="00676E8F"/>
    <w:rsid w:val="00686617"/>
    <w:rsid w:val="006871B0"/>
    <w:rsid w:val="006A7169"/>
    <w:rsid w:val="0070598A"/>
    <w:rsid w:val="007677AA"/>
    <w:rsid w:val="0077505A"/>
    <w:rsid w:val="00790B88"/>
    <w:rsid w:val="007A0C3A"/>
    <w:rsid w:val="007B645E"/>
    <w:rsid w:val="007C5BBA"/>
    <w:rsid w:val="008B2376"/>
    <w:rsid w:val="008C1B87"/>
    <w:rsid w:val="00974028"/>
    <w:rsid w:val="0097596C"/>
    <w:rsid w:val="00983E62"/>
    <w:rsid w:val="009A71D7"/>
    <w:rsid w:val="009B40DA"/>
    <w:rsid w:val="009B5F20"/>
    <w:rsid w:val="009E4686"/>
    <w:rsid w:val="00A41DA7"/>
    <w:rsid w:val="00AF5E35"/>
    <w:rsid w:val="00B21005"/>
    <w:rsid w:val="00B24183"/>
    <w:rsid w:val="00B25931"/>
    <w:rsid w:val="00B25D6F"/>
    <w:rsid w:val="00B51039"/>
    <w:rsid w:val="00B674E4"/>
    <w:rsid w:val="00B7161F"/>
    <w:rsid w:val="00B75C1F"/>
    <w:rsid w:val="00B93454"/>
    <w:rsid w:val="00BB0455"/>
    <w:rsid w:val="00BD1961"/>
    <w:rsid w:val="00BE00AA"/>
    <w:rsid w:val="00BE7CCD"/>
    <w:rsid w:val="00C41847"/>
    <w:rsid w:val="00C56D90"/>
    <w:rsid w:val="00C8518A"/>
    <w:rsid w:val="00CA7EC3"/>
    <w:rsid w:val="00CB69B2"/>
    <w:rsid w:val="00CE085A"/>
    <w:rsid w:val="00CE3D81"/>
    <w:rsid w:val="00CE6056"/>
    <w:rsid w:val="00CF0AFF"/>
    <w:rsid w:val="00CF204D"/>
    <w:rsid w:val="00CF3435"/>
    <w:rsid w:val="00D733A9"/>
    <w:rsid w:val="00D87586"/>
    <w:rsid w:val="00DD2295"/>
    <w:rsid w:val="00E059EA"/>
    <w:rsid w:val="00E05AF9"/>
    <w:rsid w:val="00EC4954"/>
    <w:rsid w:val="00ED6114"/>
    <w:rsid w:val="00ED7515"/>
    <w:rsid w:val="00EF2B38"/>
    <w:rsid w:val="00F35958"/>
    <w:rsid w:val="00F371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40D88E-3050-4F65-8DF9-F96A764A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cs="David"/>
      <w:sz w:val="28"/>
      <w:szCs w:val="28"/>
      <w:lang w:val="ru-RU" w:eastAsia="ru-RU"/>
    </w:rPr>
  </w:style>
  <w:style w:type="paragraph" w:styleId="1">
    <w:name w:val="heading 1"/>
    <w:basedOn w:val="a"/>
    <w:next w:val="a"/>
    <w:qFormat/>
    <w:pPr>
      <w:keepNext/>
      <w:jc w:val="center"/>
      <w:outlineLvl w:val="0"/>
    </w:pPr>
    <w:rPr>
      <w:color w:val="333399"/>
      <w:sz w:val="40"/>
      <w:szCs w:val="4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pPr>
      <w:tabs>
        <w:tab w:val="center" w:pos="4153"/>
        <w:tab w:val="right" w:pos="8306"/>
      </w:tabs>
    </w:pPr>
  </w:style>
  <w:style w:type="paragraph" w:styleId="a7">
    <w:name w:val="Balloon Text"/>
    <w:basedOn w:val="a"/>
    <w:semiHidden/>
    <w:rsid w:val="009B40DA"/>
    <w:rPr>
      <w:rFonts w:ascii="Tahoma" w:hAnsi="Tahoma" w:cs="Tahoma"/>
      <w:sz w:val="16"/>
      <w:szCs w:val="16"/>
    </w:rPr>
  </w:style>
  <w:style w:type="table" w:styleId="a8">
    <w:name w:val="Table Grid"/>
    <w:basedOn w:val="a1"/>
    <w:uiPriority w:val="39"/>
    <w:rsid w:val="0041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כותרת תחתונה תו"/>
    <w:link w:val="a5"/>
    <w:rsid w:val="00CA7EC3"/>
    <w:rPr>
      <w:rFonts w:cs="David"/>
      <w:sz w:val="28"/>
      <w:szCs w:val="28"/>
      <w:lang w:val="ru-RU" w:eastAsia="ru-RU"/>
    </w:rPr>
  </w:style>
  <w:style w:type="character" w:styleId="Hyperlink">
    <w:name w:val="Hyperlink"/>
    <w:rsid w:val="00CA7EC3"/>
    <w:rPr>
      <w:color w:val="0563C1"/>
      <w:u w:val="single"/>
    </w:rPr>
  </w:style>
  <w:style w:type="paragraph" w:styleId="a9">
    <w:name w:val="List Paragraph"/>
    <w:basedOn w:val="a"/>
    <w:uiPriority w:val="34"/>
    <w:qFormat/>
    <w:rsid w:val="002E44EE"/>
    <w:pPr>
      <w:bidi/>
      <w:spacing w:after="160" w:line="259" w:lineRule="auto"/>
      <w:ind w:left="720"/>
      <w:contextualSpacing/>
    </w:pPr>
    <w:rPr>
      <w:rFonts w:ascii="Aptos" w:eastAsia="Aptos" w:hAnsi="Aptos" w:cs="Arial"/>
      <w:kern w:val="2"/>
      <w:sz w:val="22"/>
      <w:szCs w:val="22"/>
      <w:lang w:val="en-US" w:eastAsia="en-US"/>
    </w:rPr>
  </w:style>
  <w:style w:type="character" w:customStyle="1" w:styleId="a4">
    <w:name w:val="כותרת עליונה תו"/>
    <w:basedOn w:val="a0"/>
    <w:link w:val="a3"/>
    <w:rsid w:val="00B21005"/>
    <w:rPr>
      <w:rFonts w:cs="David"/>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facebook.com/ariel.municipality/" TargetMode="External"/><Relationship Id="rId1" Type="http://schemas.openxmlformats.org/officeDocument/2006/relationships/hyperlink" Target="mailto:shefa@ariel.muni.il" TargetMode="External"/><Relationship Id="rId4" Type="http://schemas.openxmlformats.org/officeDocument/2006/relationships/hyperlink" Target="http://www.ariel.muni.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177E6-2990-4C5C-993B-32320DA6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2004</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‏ז' אייר תשס"ד</vt:lpstr>
    </vt:vector>
  </TitlesOfParts>
  <Company>Homeworks, Inc.</Company>
  <LinksUpToDate>false</LinksUpToDate>
  <CharactersWithSpaces>2400</CharactersWithSpaces>
  <SharedDoc>false</SharedDoc>
  <HLinks>
    <vt:vector size="18" baseType="variant">
      <vt:variant>
        <vt:i4>917532</vt:i4>
      </vt:variant>
      <vt:variant>
        <vt:i4>3</vt:i4>
      </vt:variant>
      <vt:variant>
        <vt:i4>0</vt:i4>
      </vt:variant>
      <vt:variant>
        <vt:i4>5</vt:i4>
      </vt:variant>
      <vt:variant>
        <vt:lpwstr>http://www.ariel.muni.il/</vt:lpwstr>
      </vt:variant>
      <vt:variant>
        <vt:lpwstr/>
      </vt:variant>
      <vt:variant>
        <vt:i4>3145800</vt:i4>
      </vt:variant>
      <vt:variant>
        <vt:i4>0</vt:i4>
      </vt:variant>
      <vt:variant>
        <vt:i4>0</vt:i4>
      </vt:variant>
      <vt:variant>
        <vt:i4>5</vt:i4>
      </vt:variant>
      <vt:variant>
        <vt:lpwstr>mailto:shefa@ariel.muni.il</vt:lpwstr>
      </vt:variant>
      <vt:variant>
        <vt:lpwstr/>
      </vt:variant>
      <vt:variant>
        <vt:i4>327707</vt:i4>
      </vt:variant>
      <vt:variant>
        <vt:i4>-1</vt:i4>
      </vt:variant>
      <vt:variant>
        <vt:i4>2053</vt:i4>
      </vt:variant>
      <vt:variant>
        <vt:i4>4</vt:i4>
      </vt:variant>
      <vt:variant>
        <vt:lpwstr>https://www.facebook.com/ariel.municipality/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‏ז' אייר תשס"ד</dc:title>
  <dc:subject/>
  <dc:creator>סטס דוידוב</dc:creator>
  <cp:keywords/>
  <dc:description/>
  <cp:lastModifiedBy>נטלי אברמוביץ</cp:lastModifiedBy>
  <cp:revision>2</cp:revision>
  <cp:lastPrinted>2025-03-23T05:44:00Z</cp:lastPrinted>
  <dcterms:created xsi:type="dcterms:W3CDTF">2025-10-23T06:47:00Z</dcterms:created>
  <dcterms:modified xsi:type="dcterms:W3CDTF">2025-10-23T06:47:00Z</dcterms:modified>
</cp:coreProperties>
</file>