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E8" w:rsidRDefault="008B4AE8" w:rsidP="008B4AE8">
      <w:pPr>
        <w:pStyle w:val="Heading50"/>
        <w:keepNext/>
        <w:keepLines/>
        <w:spacing w:after="240"/>
        <w:ind w:left="7480"/>
        <w:jc w:val="both"/>
        <w:rPr>
          <w:rtl/>
        </w:rPr>
      </w:pPr>
      <w:bookmarkStart w:id="0" w:name="bookmark68"/>
      <w:r>
        <w:rPr>
          <w:rStyle w:val="Heading5"/>
          <w:b/>
          <w:bCs/>
          <w:rtl/>
        </w:rPr>
        <w:t xml:space="preserve">נספח א׳ </w:t>
      </w:r>
      <w:r>
        <w:rPr>
          <w:rStyle w:val="Heading5"/>
          <w:b/>
          <w:bCs/>
          <w:lang w:bidi="en-US"/>
        </w:rPr>
        <w:t>1</w:t>
      </w:r>
      <w:bookmarkEnd w:id="0"/>
    </w:p>
    <w:p w:rsidR="008B4AE8" w:rsidRDefault="008B4AE8" w:rsidP="008B4AE8">
      <w:pPr>
        <w:pStyle w:val="a4"/>
        <w:spacing w:after="240" w:line="240" w:lineRule="auto"/>
        <w:jc w:val="center"/>
        <w:rPr>
          <w:rtl/>
        </w:rPr>
      </w:pPr>
      <w:r>
        <w:rPr>
          <w:rStyle w:val="a3"/>
          <w:b/>
          <w:bCs/>
          <w:u w:val="single"/>
          <w:rtl/>
        </w:rPr>
        <w:t>מידע בדבר ניסיון המציע</w:t>
      </w:r>
    </w:p>
    <w:p w:rsidR="008B4AE8" w:rsidRDefault="008B4AE8" w:rsidP="008B4AE8">
      <w:pPr>
        <w:pStyle w:val="a4"/>
        <w:spacing w:after="700" w:line="240" w:lineRule="auto"/>
        <w:jc w:val="center"/>
        <w:rPr>
          <w:rtl/>
        </w:rPr>
      </w:pPr>
      <w:r>
        <w:rPr>
          <w:rStyle w:val="a3"/>
          <w:b/>
          <w:bCs/>
          <w:u w:val="single"/>
          <w:rtl/>
        </w:rPr>
        <w:t>פרטים אישיים וניסיון מקצועי</w:t>
      </w:r>
    </w:p>
    <w:p w:rsidR="008B4AE8" w:rsidRDefault="008B4AE8" w:rsidP="008B4AE8">
      <w:pPr>
        <w:pStyle w:val="a4"/>
        <w:spacing w:after="600" w:line="276" w:lineRule="auto"/>
        <w:jc w:val="both"/>
        <w:rPr>
          <w:rtl/>
        </w:rPr>
      </w:pPr>
      <w:r>
        <w:rPr>
          <w:rStyle w:val="a3"/>
          <w:b/>
          <w:bCs/>
          <w:rtl/>
        </w:rPr>
        <w:t xml:space="preserve">יובהר כי יש למלא את הפרטים כמפורט בנספח זה, לרבות טבלת הניסיון מקצועי בתחומי התוכן המרכזיים של הפרויקט, הן לגבי ה״יועץ המוביל" והן לגבי </w:t>
      </w:r>
      <w:r>
        <w:rPr>
          <w:rStyle w:val="a3"/>
          <w:b/>
          <w:bCs/>
          <w:u w:val="single"/>
          <w:rtl/>
        </w:rPr>
        <w:t>כל אחד מאנשי הצוות</w:t>
      </w:r>
      <w:r>
        <w:rPr>
          <w:rStyle w:val="a3"/>
          <w:b/>
          <w:bCs/>
          <w:rtl/>
        </w:rPr>
        <w:t xml:space="preserve"> שיועסקו על ידו במסגרת הפרויקט, בנפרד.</w:t>
      </w:r>
    </w:p>
    <w:p w:rsidR="008B4AE8" w:rsidRDefault="008B4AE8" w:rsidP="008B4AE8">
      <w:pPr>
        <w:pStyle w:val="Heading50"/>
        <w:keepNext/>
        <w:keepLines/>
        <w:spacing w:after="120"/>
        <w:jc w:val="center"/>
        <w:rPr>
          <w:rtl/>
        </w:rPr>
      </w:pPr>
      <w:bookmarkStart w:id="1" w:name="bookmark70"/>
      <w:r>
        <w:rPr>
          <w:rStyle w:val="Heading5"/>
          <w:b/>
          <w:bCs/>
          <w:u w:val="none"/>
          <w:rtl/>
        </w:rPr>
        <w:t>הגשת מועמדות לתפקיד יועץ ארגוני לתהליך</w:t>
      </w:r>
      <w:bookmarkEnd w:id="1"/>
    </w:p>
    <w:p w:rsidR="008B4AE8" w:rsidRDefault="008B4AE8" w:rsidP="008B4AE8">
      <w:pPr>
        <w:pStyle w:val="a4"/>
        <w:tabs>
          <w:tab w:val="left" w:leader="underscore" w:pos="3480"/>
        </w:tabs>
        <w:spacing w:after="460" w:line="240" w:lineRule="auto"/>
        <w:jc w:val="center"/>
        <w:rPr>
          <w:rtl/>
        </w:rPr>
      </w:pPr>
      <w:r>
        <w:rPr>
          <w:rStyle w:val="a3"/>
          <w:b/>
          <w:bCs/>
          <w:rtl/>
        </w:rPr>
        <w:t xml:space="preserve">ברשות המקומית </w:t>
      </w:r>
      <w:r>
        <w:rPr>
          <w:rStyle w:val="a3"/>
          <w:rFonts w:hint="cs"/>
          <w:b/>
          <w:bCs/>
          <w:rtl/>
        </w:rPr>
        <w:t>אריאל</w:t>
      </w:r>
    </w:p>
    <w:p w:rsidR="008B4AE8" w:rsidRDefault="008B4AE8" w:rsidP="008B4AE8">
      <w:pPr>
        <w:pStyle w:val="a4"/>
        <w:tabs>
          <w:tab w:val="left" w:leader="underscore" w:pos="6206"/>
        </w:tabs>
        <w:spacing w:after="0" w:line="240" w:lineRule="auto"/>
        <w:jc w:val="both"/>
        <w:rPr>
          <w:rtl/>
        </w:rPr>
      </w:pPr>
      <w:r>
        <w:rPr>
          <w:rStyle w:val="a3"/>
          <w:b/>
          <w:bCs/>
          <w:rtl/>
        </w:rPr>
        <w:t>שם היועץ/החברה</w:t>
      </w:r>
      <w:r>
        <w:rPr>
          <w:rStyle w:val="a3"/>
          <w:rtl/>
        </w:rPr>
        <w:t xml:space="preserve">: </w:t>
      </w:r>
      <w:r>
        <w:rPr>
          <w:rStyle w:val="a3"/>
          <w:rtl/>
        </w:rPr>
        <w:tab/>
      </w:r>
    </w:p>
    <w:p w:rsidR="008B4AE8" w:rsidRDefault="008B4AE8" w:rsidP="008B4AE8">
      <w:pPr>
        <w:pStyle w:val="a4"/>
        <w:spacing w:after="0" w:line="240" w:lineRule="auto"/>
        <w:jc w:val="both"/>
        <w:rPr>
          <w:rtl/>
        </w:rPr>
      </w:pPr>
      <w:r>
        <w:rPr>
          <w:rStyle w:val="a3"/>
          <w:b/>
          <w:bCs/>
          <w:rtl/>
        </w:rPr>
        <w:t>אופי תאגידי</w:t>
      </w:r>
      <w:r>
        <w:rPr>
          <w:rStyle w:val="a3"/>
          <w:rtl/>
        </w:rPr>
        <w:t>: עוסק מורשה/חברה בע"מ/שותפות</w:t>
      </w:r>
    </w:p>
    <w:p w:rsidR="008B4AE8" w:rsidRDefault="008B4AE8" w:rsidP="008B4AE8">
      <w:pPr>
        <w:pStyle w:val="a4"/>
        <w:tabs>
          <w:tab w:val="left" w:leader="underscore" w:pos="6206"/>
        </w:tabs>
        <w:spacing w:after="240" w:line="240" w:lineRule="auto"/>
        <w:jc w:val="both"/>
        <w:rPr>
          <w:rtl/>
        </w:rPr>
      </w:pPr>
      <w:r>
        <w:rPr>
          <w:rStyle w:val="a3"/>
          <w:b/>
          <w:bCs/>
          <w:rtl/>
        </w:rPr>
        <w:t xml:space="preserve">כשמדובר בחברה </w:t>
      </w:r>
      <w:r>
        <w:rPr>
          <w:rStyle w:val="a3"/>
          <w:rtl/>
        </w:rPr>
        <w:t xml:space="preserve">: גודל המשרד, מספר עובדים מקצועיים: </w:t>
      </w:r>
      <w:r>
        <w:rPr>
          <w:rStyle w:val="a3"/>
          <w:rtl/>
        </w:rPr>
        <w:tab/>
      </w:r>
    </w:p>
    <w:p w:rsidR="008B4AE8" w:rsidRDefault="008B4AE8" w:rsidP="008B4AE8">
      <w:pPr>
        <w:pStyle w:val="a4"/>
        <w:spacing w:after="0" w:line="240" w:lineRule="auto"/>
        <w:jc w:val="both"/>
        <w:rPr>
          <w:rtl/>
        </w:rPr>
      </w:pPr>
      <w:r>
        <w:rPr>
          <w:rStyle w:val="a3"/>
          <w:b/>
          <w:bCs/>
          <w:rtl/>
        </w:rPr>
        <w:t>פרטים אישיים וניסיון מקצועי</w:t>
      </w:r>
    </w:p>
    <w:p w:rsidR="008B4AE8" w:rsidRDefault="008B4AE8" w:rsidP="008B4AE8">
      <w:pPr>
        <w:pStyle w:val="a4"/>
        <w:spacing w:after="240" w:line="240" w:lineRule="auto"/>
        <w:jc w:val="both"/>
        <w:rPr>
          <w:rtl/>
        </w:rPr>
      </w:pPr>
      <w:r>
        <w:rPr>
          <w:rStyle w:val="a3"/>
          <w:rtl/>
        </w:rPr>
        <w:t>חברה שמעסיקה מגוון יועצים תגיש טופסי פרטים וניסיון מקצועי לגבי כל היועצים המתוכננים לפעול במסגרת הפרויקט</w:t>
      </w:r>
    </w:p>
    <w:p w:rsidR="008B4AE8" w:rsidRDefault="008B4AE8" w:rsidP="008B4AE8">
      <w:pPr>
        <w:pStyle w:val="a4"/>
        <w:tabs>
          <w:tab w:val="left" w:leader="underscore" w:pos="8223"/>
          <w:tab w:val="left" w:leader="underscore" w:pos="8256"/>
        </w:tabs>
        <w:spacing w:after="0" w:line="240" w:lineRule="auto"/>
        <w:jc w:val="both"/>
        <w:rPr>
          <w:rStyle w:val="a3"/>
          <w:rtl/>
        </w:rPr>
      </w:pPr>
      <w:r>
        <w:rPr>
          <w:rStyle w:val="a3"/>
          <w:b/>
          <w:bCs/>
          <w:rtl/>
        </w:rPr>
        <w:t>השכלה אקדמית</w:t>
      </w:r>
      <w:r>
        <w:rPr>
          <w:rStyle w:val="a3"/>
          <w:rtl/>
        </w:rPr>
        <w:t xml:space="preserve">: </w:t>
      </w:r>
      <w:r>
        <w:rPr>
          <w:rStyle w:val="a3"/>
          <w:rtl/>
        </w:rPr>
        <w:tab/>
        <w:t xml:space="preserve">  </w:t>
      </w:r>
    </w:p>
    <w:p w:rsidR="008B4AE8" w:rsidRDefault="008B4AE8" w:rsidP="008B4AE8">
      <w:pPr>
        <w:pStyle w:val="a4"/>
        <w:tabs>
          <w:tab w:val="left" w:leader="underscore" w:pos="8223"/>
          <w:tab w:val="left" w:leader="underscore" w:pos="8256"/>
        </w:tabs>
        <w:spacing w:after="0" w:line="240" w:lineRule="auto"/>
        <w:jc w:val="both"/>
        <w:rPr>
          <w:rStyle w:val="a3"/>
          <w:rtl/>
        </w:rPr>
      </w:pPr>
      <w:r>
        <w:rPr>
          <w:rStyle w:val="a3"/>
          <w:b/>
          <w:bCs/>
          <w:rtl/>
        </w:rPr>
        <w:t xml:space="preserve">השכלה </w:t>
      </w:r>
      <w:r>
        <w:rPr>
          <w:rStyle w:val="a3"/>
          <w:rFonts w:hint="cs"/>
          <w:b/>
          <w:bCs/>
          <w:rtl/>
        </w:rPr>
        <w:t>מקצועית</w:t>
      </w:r>
      <w:r>
        <w:rPr>
          <w:rStyle w:val="a3"/>
          <w:rtl/>
        </w:rPr>
        <w:t xml:space="preserve">: </w:t>
      </w:r>
      <w:r>
        <w:rPr>
          <w:rStyle w:val="a3"/>
          <w:rtl/>
        </w:rPr>
        <w:tab/>
        <w:t xml:space="preserve">  </w:t>
      </w:r>
    </w:p>
    <w:p w:rsidR="008B4AE8" w:rsidRDefault="008B4AE8" w:rsidP="008B4AE8">
      <w:pPr>
        <w:pStyle w:val="a4"/>
        <w:tabs>
          <w:tab w:val="left" w:leader="underscore" w:pos="8223"/>
          <w:tab w:val="left" w:leader="underscore" w:pos="8256"/>
        </w:tabs>
        <w:spacing w:after="0" w:line="240" w:lineRule="auto"/>
        <w:jc w:val="both"/>
        <w:rPr>
          <w:b/>
          <w:bCs/>
          <w:rtl/>
        </w:rPr>
      </w:pPr>
      <w:r>
        <w:rPr>
          <w:rStyle w:val="a3"/>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4AE8" w:rsidRPr="008251CF" w:rsidRDefault="008B4AE8" w:rsidP="008B4AE8">
      <w:pPr>
        <w:pStyle w:val="a4"/>
        <w:tabs>
          <w:tab w:val="left" w:leader="underscore" w:pos="8223"/>
          <w:tab w:val="left" w:leader="underscore" w:pos="8256"/>
        </w:tabs>
        <w:spacing w:after="0" w:line="240" w:lineRule="auto"/>
        <w:jc w:val="both"/>
        <w:rPr>
          <w:b/>
          <w:bCs/>
          <w:rtl/>
        </w:rPr>
      </w:pPr>
    </w:p>
    <w:p w:rsidR="008B4AE8" w:rsidRDefault="008B4AE8" w:rsidP="008B4AE8">
      <w:pPr>
        <w:pStyle w:val="a4"/>
        <w:spacing w:after="0" w:line="240" w:lineRule="auto"/>
        <w:jc w:val="both"/>
        <w:rPr>
          <w:rtl/>
        </w:rPr>
      </w:pPr>
      <w:r>
        <w:rPr>
          <w:rStyle w:val="a3"/>
          <w:b/>
          <w:bCs/>
          <w:rtl/>
        </w:rPr>
        <w:t xml:space="preserve">ניסיון </w:t>
      </w:r>
      <w:r>
        <w:rPr>
          <w:rStyle w:val="a3"/>
          <w:b/>
          <w:bCs/>
          <w:u w:val="single"/>
          <w:rtl/>
        </w:rPr>
        <w:t>בהובלת תהליכי ליבה</w:t>
      </w:r>
      <w:r>
        <w:rPr>
          <w:rStyle w:val="a3"/>
          <w:b/>
          <w:bCs/>
          <w:rtl/>
        </w:rPr>
        <w:t xml:space="preserve"> ברשויות המקומיות / גוף ציבורי / גוף פרטי </w:t>
      </w:r>
      <w:r>
        <w:rPr>
          <w:rStyle w:val="a3"/>
          <w:rtl/>
        </w:rPr>
        <w:t>ב-</w:t>
      </w:r>
      <w:r>
        <w:rPr>
          <w:rStyle w:val="a3"/>
          <w:lang w:bidi="en-US"/>
        </w:rPr>
        <w:t>5</w:t>
      </w:r>
      <w:r>
        <w:rPr>
          <w:rStyle w:val="a3"/>
          <w:rtl/>
        </w:rPr>
        <w:t xml:space="preserve"> השנים האחרונות. יש למלא בטבלה בהתאם לסעיפים המפורטים. יש לתאר את התהליך, האתגרים המרכזיים, מהות עבודת הייעוץ, תקופת הייעוץ. בנוסף, יש לצרף פרטים של איש הקשר שהוביל את התהליך מטעם הרשות המקומית.</w:t>
      </w:r>
    </w:p>
    <w:p w:rsidR="008B4AE8" w:rsidRDefault="008B4AE8" w:rsidP="008B4AE8">
      <w:pPr>
        <w:pStyle w:val="a4"/>
        <w:spacing w:after="240" w:line="240" w:lineRule="auto"/>
        <w:jc w:val="both"/>
        <w:rPr>
          <w:rtl/>
        </w:rPr>
        <w:sectPr w:rsidR="008B4AE8">
          <w:headerReference w:type="even" r:id="rId4"/>
          <w:headerReference w:type="default" r:id="rId5"/>
          <w:footerReference w:type="even" r:id="rId6"/>
          <w:footerReference w:type="default" r:id="rId7"/>
          <w:headerReference w:type="first" r:id="rId8"/>
          <w:footerReference w:type="first" r:id="rId9"/>
          <w:pgSz w:w="11900" w:h="16840"/>
          <w:pgMar w:top="1464" w:right="1538" w:bottom="1490" w:left="1655" w:header="0" w:footer="3" w:gutter="0"/>
          <w:cols w:space="720"/>
          <w:noEndnote/>
          <w:titlePg/>
          <w:docGrid w:linePitch="360"/>
        </w:sectPr>
      </w:pPr>
      <w:r>
        <w:rPr>
          <w:rStyle w:val="a3"/>
          <w:rtl/>
        </w:rPr>
        <w:t xml:space="preserve">מומלץ לבחור את הפרויקטים המייצגים ביותר, אין לצרף מסמכים אחרים לתיאור התהליכים הארגוניים, </w:t>
      </w:r>
      <w:r>
        <w:rPr>
          <w:rStyle w:val="a3"/>
          <w:b/>
          <w:bCs/>
          <w:rtl/>
        </w:rPr>
        <w:t>תיאור פרויקטים שלא במסגרת טבלה זו, לא יילקחו בחשבון</w:t>
      </w:r>
      <w:r>
        <w:rPr>
          <w:rStyle w:val="a3"/>
          <w:rtl/>
        </w:rPr>
        <w:t>.</w:t>
      </w:r>
    </w:p>
    <w:p w:rsidR="008B4AE8" w:rsidRDefault="008B4AE8" w:rsidP="008B4AE8">
      <w:pPr>
        <w:pStyle w:val="a4"/>
        <w:spacing w:after="720" w:line="240" w:lineRule="auto"/>
        <w:jc w:val="both"/>
        <w:rPr>
          <w:rtl/>
        </w:rPr>
      </w:pPr>
      <w:r>
        <w:rPr>
          <w:rStyle w:val="a3"/>
          <w:b/>
          <w:bCs/>
          <w:u w:val="single"/>
          <w:rtl/>
        </w:rPr>
        <w:lastRenderedPageBreak/>
        <w:t>פירוט ניסיון בגין כל יועץ</w:t>
      </w:r>
    </w:p>
    <w:tbl>
      <w:tblPr>
        <w:tblOverlap w:val="never"/>
        <w:bidiVisual/>
        <w:tblW w:w="0" w:type="auto"/>
        <w:jc w:val="center"/>
        <w:tblLayout w:type="fixed"/>
        <w:tblCellMar>
          <w:left w:w="10" w:type="dxa"/>
          <w:right w:w="10" w:type="dxa"/>
        </w:tblCellMar>
        <w:tblLook w:val="0000" w:firstRow="0" w:lastRow="0" w:firstColumn="0" w:lastColumn="0" w:noHBand="0" w:noVBand="0"/>
      </w:tblPr>
      <w:tblGrid>
        <w:gridCol w:w="1848"/>
        <w:gridCol w:w="1282"/>
        <w:gridCol w:w="1560"/>
        <w:gridCol w:w="965"/>
        <w:gridCol w:w="1018"/>
        <w:gridCol w:w="1570"/>
      </w:tblGrid>
      <w:tr w:rsidR="008B4AE8" w:rsidTr="009F0DEA">
        <w:trPr>
          <w:trHeight w:hRule="exact" w:val="480"/>
          <w:jc w:val="center"/>
        </w:trPr>
        <w:tc>
          <w:tcPr>
            <w:tcW w:w="1848" w:type="dxa"/>
            <w:tcBorders>
              <w:top w:val="single" w:sz="4" w:space="0" w:color="auto"/>
              <w:left w:val="single" w:sz="4" w:space="0" w:color="auto"/>
            </w:tcBorders>
            <w:shd w:val="clear" w:color="auto" w:fill="4F81BC"/>
          </w:tcPr>
          <w:p w:rsidR="008B4AE8" w:rsidRDefault="008B4AE8" w:rsidP="009F0DEA">
            <w:pPr>
              <w:pStyle w:val="Other0"/>
              <w:spacing w:after="0" w:line="240" w:lineRule="auto"/>
              <w:ind w:firstLine="260"/>
              <w:rPr>
                <w:rtl/>
              </w:rPr>
            </w:pPr>
            <w:r>
              <w:rPr>
                <w:rStyle w:val="Other"/>
                <w:b/>
                <w:bCs/>
                <w:rtl/>
              </w:rPr>
              <w:t>תיאור התהליך</w:t>
            </w:r>
          </w:p>
        </w:tc>
        <w:tc>
          <w:tcPr>
            <w:tcW w:w="4825" w:type="dxa"/>
            <w:gridSpan w:val="4"/>
            <w:tcBorders>
              <w:top w:val="single" w:sz="4" w:space="0" w:color="auto"/>
            </w:tcBorders>
            <w:shd w:val="clear" w:color="auto" w:fill="4F81BC"/>
            <w:vAlign w:val="bottom"/>
          </w:tcPr>
          <w:p w:rsidR="008B4AE8" w:rsidRDefault="008B4AE8" w:rsidP="009F0DEA">
            <w:pPr>
              <w:pStyle w:val="Other0"/>
              <w:tabs>
                <w:tab w:val="left" w:pos="1094"/>
                <w:tab w:val="left" w:pos="2640"/>
                <w:tab w:val="left" w:pos="3610"/>
              </w:tabs>
              <w:spacing w:after="0" w:line="240" w:lineRule="auto"/>
              <w:ind w:right="180"/>
              <w:jc w:val="center"/>
              <w:rPr>
                <w:rtl/>
              </w:rPr>
            </w:pPr>
            <w:r>
              <w:rPr>
                <w:rStyle w:val="Other"/>
                <w:b/>
                <w:bCs/>
                <w:rtl/>
              </w:rPr>
              <w:t>שם</w:t>
            </w:r>
            <w:r>
              <w:rPr>
                <w:rStyle w:val="Other"/>
                <w:b/>
                <w:bCs/>
                <w:rtl/>
              </w:rPr>
              <w:tab/>
              <w:t>שם הלקוח</w:t>
            </w:r>
            <w:r>
              <w:rPr>
                <w:rStyle w:val="Other"/>
                <w:b/>
                <w:bCs/>
                <w:rtl/>
              </w:rPr>
              <w:tab/>
              <w:t>שנה</w:t>
            </w:r>
            <w:r>
              <w:rPr>
                <w:rStyle w:val="Other"/>
                <w:b/>
                <w:bCs/>
                <w:rtl/>
              </w:rPr>
              <w:tab/>
              <w:t>משך</w:t>
            </w:r>
          </w:p>
          <w:p w:rsidR="008B4AE8" w:rsidRDefault="008B4AE8" w:rsidP="009F0DEA">
            <w:pPr>
              <w:pStyle w:val="Other0"/>
              <w:tabs>
                <w:tab w:val="left" w:pos="1214"/>
                <w:tab w:val="left" w:pos="3667"/>
              </w:tabs>
              <w:spacing w:after="0" w:line="228" w:lineRule="auto"/>
              <w:ind w:right="100"/>
              <w:jc w:val="center"/>
              <w:rPr>
                <w:rtl/>
              </w:rPr>
            </w:pPr>
            <w:r>
              <w:rPr>
                <w:rStyle w:val="Other"/>
                <w:b/>
                <w:bCs/>
                <w:rtl/>
              </w:rPr>
              <w:t>הפרויקט</w:t>
            </w:r>
            <w:r>
              <w:rPr>
                <w:rStyle w:val="Other"/>
                <w:b/>
                <w:bCs/>
                <w:rtl/>
              </w:rPr>
              <w:tab/>
            </w:r>
            <w:r>
              <w:rPr>
                <w:rStyle w:val="Other"/>
                <w:b/>
                <w:bCs/>
                <w:sz w:val="20"/>
                <w:szCs w:val="20"/>
                <w:rtl/>
              </w:rPr>
              <w:t>ופרטי איש קשר</w:t>
            </w:r>
            <w:r>
              <w:rPr>
                <w:rStyle w:val="Other"/>
                <w:b/>
                <w:bCs/>
                <w:sz w:val="20"/>
                <w:szCs w:val="20"/>
                <w:rtl/>
              </w:rPr>
              <w:tab/>
            </w:r>
            <w:r>
              <w:rPr>
                <w:rStyle w:val="Other"/>
                <w:b/>
                <w:bCs/>
                <w:rtl/>
              </w:rPr>
              <w:t>הפרויקט</w:t>
            </w:r>
          </w:p>
        </w:tc>
        <w:tc>
          <w:tcPr>
            <w:tcW w:w="1570" w:type="dxa"/>
            <w:tcBorders>
              <w:top w:val="single" w:sz="4" w:space="0" w:color="auto"/>
              <w:right w:val="single" w:sz="4" w:space="0" w:color="auto"/>
            </w:tcBorders>
            <w:shd w:val="clear" w:color="auto" w:fill="4F81BC"/>
            <w:vAlign w:val="bottom"/>
          </w:tcPr>
          <w:p w:rsidR="008B4AE8" w:rsidRDefault="008B4AE8" w:rsidP="009F0DEA">
            <w:pPr>
              <w:pStyle w:val="Other0"/>
              <w:spacing w:after="0" w:line="240" w:lineRule="auto"/>
              <w:jc w:val="center"/>
              <w:rPr>
                <w:rtl/>
              </w:rPr>
            </w:pPr>
            <w:r>
              <w:rPr>
                <w:rStyle w:val="Other"/>
                <w:b/>
                <w:bCs/>
                <w:rtl/>
              </w:rPr>
              <w:t>תיאור הפרויקט</w:t>
            </w:r>
          </w:p>
        </w:tc>
      </w:tr>
      <w:tr w:rsidR="008B4AE8" w:rsidTr="009F0DEA">
        <w:trPr>
          <w:trHeight w:hRule="exact" w:val="902"/>
          <w:jc w:val="center"/>
        </w:trPr>
        <w:tc>
          <w:tcPr>
            <w:tcW w:w="1848" w:type="dxa"/>
            <w:tcBorders>
              <w:top w:val="single" w:sz="4" w:space="0" w:color="auto"/>
              <w:left w:val="single" w:sz="4" w:space="0" w:color="auto"/>
              <w:right w:val="single" w:sz="4" w:space="0" w:color="auto"/>
            </w:tcBorders>
            <w:shd w:val="clear" w:color="auto" w:fill="DBE5F1"/>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1</w:t>
            </w:r>
            <w:r>
              <w:rPr>
                <w:rStyle w:val="Other"/>
                <w:b/>
                <w:bCs/>
                <w:sz w:val="18"/>
                <w:szCs w:val="18"/>
                <w:rtl/>
              </w:rPr>
              <w:t>.</w:t>
            </w:r>
            <w:r>
              <w:rPr>
                <w:rStyle w:val="Other"/>
                <w:b/>
                <w:bCs/>
                <w:sz w:val="18"/>
                <w:szCs w:val="18"/>
                <w:rtl/>
              </w:rPr>
              <w:tab/>
              <w:t>גיבוש חזון, ניתוח</w:t>
            </w:r>
          </w:p>
          <w:p w:rsidR="008B4AE8" w:rsidRDefault="008B4AE8" w:rsidP="009F0DEA">
            <w:pPr>
              <w:pStyle w:val="Other0"/>
              <w:spacing w:after="0" w:line="240" w:lineRule="auto"/>
              <w:rPr>
                <w:sz w:val="18"/>
                <w:szCs w:val="18"/>
                <w:rtl/>
              </w:rPr>
            </w:pPr>
            <w:r>
              <w:rPr>
                <w:rStyle w:val="Other"/>
                <w:b/>
                <w:bCs/>
                <w:sz w:val="18"/>
                <w:szCs w:val="18"/>
                <w:rtl/>
              </w:rPr>
              <w:t>הארגון והסביבה, בחירת מיקודים אסטרטגיים, הגדרת מטרות, יעדים ומדדים.</w:t>
            </w:r>
          </w:p>
        </w:tc>
        <w:tc>
          <w:tcPr>
            <w:tcW w:w="1282"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DBE5F1"/>
          </w:tcPr>
          <w:p w:rsidR="008B4AE8" w:rsidRDefault="008B4AE8" w:rsidP="009F0DEA">
            <w:pPr>
              <w:rPr>
                <w:sz w:val="10"/>
                <w:szCs w:val="10"/>
                <w:rtl/>
              </w:rPr>
            </w:pPr>
          </w:p>
        </w:tc>
      </w:tr>
      <w:tr w:rsidR="008B4AE8" w:rsidTr="009F0DEA">
        <w:trPr>
          <w:trHeight w:hRule="exact" w:val="514"/>
          <w:jc w:val="center"/>
        </w:trPr>
        <w:tc>
          <w:tcPr>
            <w:tcW w:w="1848" w:type="dxa"/>
            <w:tcBorders>
              <w:top w:val="single" w:sz="4" w:space="0" w:color="auto"/>
              <w:left w:val="single" w:sz="4" w:space="0" w:color="auto"/>
              <w:right w:val="single" w:sz="4" w:space="0" w:color="auto"/>
            </w:tcBorders>
            <w:shd w:val="clear" w:color="auto" w:fill="auto"/>
          </w:tcPr>
          <w:p w:rsidR="008B4AE8" w:rsidRDefault="008B4AE8" w:rsidP="009F0DEA">
            <w:pPr>
              <w:pStyle w:val="Other0"/>
              <w:tabs>
                <w:tab w:val="left" w:pos="360"/>
              </w:tabs>
              <w:spacing w:after="0" w:line="240" w:lineRule="auto"/>
              <w:rPr>
                <w:sz w:val="18"/>
                <w:szCs w:val="18"/>
                <w:rtl/>
              </w:rPr>
            </w:pPr>
            <w:r>
              <w:rPr>
                <w:rStyle w:val="Other"/>
                <w:b/>
                <w:bCs/>
                <w:sz w:val="18"/>
                <w:szCs w:val="18"/>
                <w:lang w:bidi="en-US"/>
              </w:rPr>
              <w:t>2</w:t>
            </w:r>
            <w:r>
              <w:rPr>
                <w:rStyle w:val="Other"/>
                <w:b/>
                <w:bCs/>
                <w:sz w:val="18"/>
                <w:szCs w:val="18"/>
                <w:rtl/>
              </w:rPr>
              <w:t>.</w:t>
            </w:r>
            <w:r>
              <w:rPr>
                <w:rStyle w:val="Other"/>
                <w:b/>
                <w:bCs/>
                <w:sz w:val="18"/>
                <w:szCs w:val="18"/>
                <w:rtl/>
              </w:rPr>
              <w:tab/>
              <w:t>ביצוע מיפוי ואבחון</w:t>
            </w:r>
          </w:p>
          <w:p w:rsidR="008B4AE8" w:rsidRDefault="008B4AE8" w:rsidP="009F0DEA">
            <w:pPr>
              <w:pStyle w:val="Other0"/>
              <w:spacing w:after="0" w:line="240" w:lineRule="auto"/>
              <w:rPr>
                <w:sz w:val="18"/>
                <w:szCs w:val="18"/>
                <w:rtl/>
              </w:rPr>
            </w:pPr>
            <w:r>
              <w:rPr>
                <w:rStyle w:val="Other"/>
                <w:b/>
                <w:bCs/>
                <w:sz w:val="18"/>
                <w:szCs w:val="18"/>
                <w:rtl/>
              </w:rPr>
              <w:t>ארגוני כולל.</w:t>
            </w:r>
          </w:p>
        </w:tc>
        <w:tc>
          <w:tcPr>
            <w:tcW w:w="1282"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auto"/>
          </w:tcPr>
          <w:p w:rsidR="008B4AE8" w:rsidRDefault="008B4AE8" w:rsidP="009F0DEA">
            <w:pPr>
              <w:rPr>
                <w:sz w:val="10"/>
                <w:szCs w:val="10"/>
                <w:rtl/>
              </w:rPr>
            </w:pPr>
          </w:p>
        </w:tc>
      </w:tr>
      <w:tr w:rsidR="008B4AE8" w:rsidTr="009F0DEA">
        <w:trPr>
          <w:trHeight w:hRule="exact" w:val="518"/>
          <w:jc w:val="center"/>
        </w:trPr>
        <w:tc>
          <w:tcPr>
            <w:tcW w:w="1848" w:type="dxa"/>
            <w:tcBorders>
              <w:top w:val="single" w:sz="4" w:space="0" w:color="auto"/>
              <w:left w:val="single" w:sz="4" w:space="0" w:color="auto"/>
              <w:right w:val="single" w:sz="4" w:space="0" w:color="auto"/>
            </w:tcBorders>
            <w:shd w:val="clear" w:color="auto" w:fill="DBE5F1"/>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3</w:t>
            </w:r>
            <w:r>
              <w:rPr>
                <w:rStyle w:val="Other"/>
                <w:b/>
                <w:bCs/>
                <w:sz w:val="18"/>
                <w:szCs w:val="18"/>
                <w:rtl/>
              </w:rPr>
              <w:t>.</w:t>
            </w:r>
            <w:r>
              <w:rPr>
                <w:rStyle w:val="Other"/>
                <w:b/>
                <w:bCs/>
                <w:sz w:val="18"/>
                <w:szCs w:val="18"/>
                <w:rtl/>
              </w:rPr>
              <w:tab/>
              <w:t>הובלת תהליכי</w:t>
            </w:r>
          </w:p>
          <w:p w:rsidR="008B4AE8" w:rsidRDefault="008B4AE8" w:rsidP="009F0DEA">
            <w:pPr>
              <w:pStyle w:val="Other0"/>
              <w:spacing w:after="0" w:line="240" w:lineRule="auto"/>
              <w:rPr>
                <w:sz w:val="18"/>
                <w:szCs w:val="18"/>
                <w:rtl/>
              </w:rPr>
            </w:pPr>
            <w:r>
              <w:rPr>
                <w:rStyle w:val="Other"/>
                <w:b/>
                <w:bCs/>
                <w:sz w:val="18"/>
                <w:szCs w:val="18"/>
                <w:rtl/>
              </w:rPr>
              <w:t>שינוי מערכתיים.</w:t>
            </w:r>
          </w:p>
        </w:tc>
        <w:tc>
          <w:tcPr>
            <w:tcW w:w="1282"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DBE5F1"/>
          </w:tcPr>
          <w:p w:rsidR="008B4AE8" w:rsidRDefault="008B4AE8" w:rsidP="009F0DEA">
            <w:pPr>
              <w:rPr>
                <w:sz w:val="10"/>
                <w:szCs w:val="10"/>
                <w:rtl/>
              </w:rPr>
            </w:pPr>
          </w:p>
        </w:tc>
      </w:tr>
      <w:tr w:rsidR="008B4AE8" w:rsidTr="009F0DEA">
        <w:trPr>
          <w:trHeight w:hRule="exact" w:val="715"/>
          <w:jc w:val="center"/>
        </w:trPr>
        <w:tc>
          <w:tcPr>
            <w:tcW w:w="1848" w:type="dxa"/>
            <w:tcBorders>
              <w:top w:val="single" w:sz="4" w:space="0" w:color="auto"/>
              <w:left w:val="single" w:sz="4" w:space="0" w:color="auto"/>
              <w:right w:val="single" w:sz="4" w:space="0" w:color="auto"/>
            </w:tcBorders>
            <w:shd w:val="clear" w:color="auto" w:fill="auto"/>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4</w:t>
            </w:r>
            <w:r>
              <w:rPr>
                <w:rStyle w:val="Other"/>
                <w:b/>
                <w:bCs/>
                <w:sz w:val="18"/>
                <w:szCs w:val="18"/>
                <w:rtl/>
              </w:rPr>
              <w:t>.</w:t>
            </w:r>
            <w:r>
              <w:rPr>
                <w:rStyle w:val="Other"/>
                <w:b/>
                <w:bCs/>
                <w:sz w:val="18"/>
                <w:szCs w:val="18"/>
                <w:rtl/>
              </w:rPr>
              <w:tab/>
              <w:t>עיצוב והטמעת</w:t>
            </w:r>
          </w:p>
          <w:p w:rsidR="008B4AE8" w:rsidRDefault="008B4AE8" w:rsidP="009F0DEA">
            <w:pPr>
              <w:pStyle w:val="Other0"/>
              <w:spacing w:after="0" w:line="240" w:lineRule="auto"/>
              <w:rPr>
                <w:sz w:val="18"/>
                <w:szCs w:val="18"/>
                <w:rtl/>
              </w:rPr>
            </w:pPr>
            <w:r>
              <w:rPr>
                <w:rStyle w:val="Other"/>
                <w:b/>
                <w:bCs/>
                <w:sz w:val="18"/>
                <w:szCs w:val="18"/>
                <w:rtl/>
              </w:rPr>
              <w:t>תרבות הארגון, בניית רוח הארגון ובנייית מסוגלות.</w:t>
            </w:r>
          </w:p>
        </w:tc>
        <w:tc>
          <w:tcPr>
            <w:tcW w:w="1282"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auto"/>
          </w:tcPr>
          <w:p w:rsidR="008B4AE8" w:rsidRDefault="008B4AE8" w:rsidP="009F0DEA">
            <w:pPr>
              <w:rPr>
                <w:sz w:val="10"/>
                <w:szCs w:val="10"/>
                <w:rtl/>
              </w:rPr>
            </w:pPr>
          </w:p>
        </w:tc>
      </w:tr>
      <w:tr w:rsidR="008B4AE8" w:rsidTr="009F0DEA">
        <w:trPr>
          <w:trHeight w:hRule="exact" w:val="518"/>
          <w:jc w:val="center"/>
        </w:trPr>
        <w:tc>
          <w:tcPr>
            <w:tcW w:w="1848" w:type="dxa"/>
            <w:tcBorders>
              <w:top w:val="single" w:sz="4" w:space="0" w:color="auto"/>
              <w:left w:val="single" w:sz="4" w:space="0" w:color="auto"/>
              <w:right w:val="single" w:sz="4" w:space="0" w:color="auto"/>
            </w:tcBorders>
            <w:shd w:val="clear" w:color="auto" w:fill="DBE5F1"/>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5</w:t>
            </w:r>
            <w:r>
              <w:rPr>
                <w:rStyle w:val="Other"/>
                <w:b/>
                <w:bCs/>
                <w:sz w:val="18"/>
                <w:szCs w:val="18"/>
                <w:rtl/>
              </w:rPr>
              <w:t>.</w:t>
            </w:r>
            <w:r>
              <w:rPr>
                <w:rStyle w:val="Other"/>
                <w:b/>
                <w:bCs/>
                <w:sz w:val="18"/>
                <w:szCs w:val="18"/>
                <w:rtl/>
              </w:rPr>
              <w:tab/>
              <w:t>פיתוח שגרות</w:t>
            </w:r>
          </w:p>
          <w:p w:rsidR="008B4AE8" w:rsidRDefault="008B4AE8" w:rsidP="009F0DEA">
            <w:pPr>
              <w:pStyle w:val="Other0"/>
              <w:spacing w:after="0" w:line="240" w:lineRule="auto"/>
              <w:rPr>
                <w:sz w:val="18"/>
                <w:szCs w:val="18"/>
                <w:rtl/>
              </w:rPr>
            </w:pPr>
            <w:r>
              <w:rPr>
                <w:rStyle w:val="Other"/>
                <w:b/>
                <w:bCs/>
                <w:sz w:val="18"/>
                <w:szCs w:val="18"/>
                <w:rtl/>
              </w:rPr>
              <w:t>ניהול ויכולות ניהול.</w:t>
            </w:r>
          </w:p>
        </w:tc>
        <w:tc>
          <w:tcPr>
            <w:tcW w:w="1282"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DBE5F1"/>
          </w:tcPr>
          <w:p w:rsidR="008B4AE8" w:rsidRDefault="008B4AE8" w:rsidP="009F0DEA">
            <w:pPr>
              <w:rPr>
                <w:sz w:val="10"/>
                <w:szCs w:val="10"/>
                <w:rtl/>
              </w:rPr>
            </w:pPr>
          </w:p>
        </w:tc>
      </w:tr>
      <w:tr w:rsidR="008B4AE8" w:rsidTr="009F0DEA">
        <w:trPr>
          <w:trHeight w:hRule="exact" w:val="720"/>
          <w:jc w:val="center"/>
        </w:trPr>
        <w:tc>
          <w:tcPr>
            <w:tcW w:w="1848" w:type="dxa"/>
            <w:tcBorders>
              <w:top w:val="single" w:sz="4" w:space="0" w:color="auto"/>
              <w:left w:val="single" w:sz="4" w:space="0" w:color="auto"/>
              <w:right w:val="single" w:sz="4" w:space="0" w:color="auto"/>
            </w:tcBorders>
            <w:shd w:val="clear" w:color="auto" w:fill="auto"/>
            <w:vAlign w:val="bottom"/>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6</w:t>
            </w:r>
            <w:r>
              <w:rPr>
                <w:rStyle w:val="Other"/>
                <w:b/>
                <w:bCs/>
                <w:sz w:val="18"/>
                <w:szCs w:val="18"/>
                <w:rtl/>
              </w:rPr>
              <w:t>.</w:t>
            </w:r>
            <w:r>
              <w:rPr>
                <w:rStyle w:val="Other"/>
                <w:b/>
                <w:bCs/>
                <w:sz w:val="18"/>
                <w:szCs w:val="18"/>
                <w:rtl/>
              </w:rPr>
              <w:tab/>
              <w:t>בניית תכניות</w:t>
            </w:r>
          </w:p>
          <w:p w:rsidR="008B4AE8" w:rsidRDefault="008B4AE8" w:rsidP="009F0DEA">
            <w:pPr>
              <w:pStyle w:val="Other0"/>
              <w:spacing w:after="0" w:line="240" w:lineRule="auto"/>
              <w:rPr>
                <w:sz w:val="18"/>
                <w:szCs w:val="18"/>
                <w:rtl/>
              </w:rPr>
            </w:pPr>
            <w:r>
              <w:rPr>
                <w:rStyle w:val="Other"/>
                <w:b/>
                <w:bCs/>
                <w:sz w:val="18"/>
                <w:szCs w:val="18"/>
                <w:rtl/>
              </w:rPr>
              <w:t>עבודה מקושרות תקציב כולל מעקב מדידה ובקרה.</w:t>
            </w:r>
          </w:p>
        </w:tc>
        <w:tc>
          <w:tcPr>
            <w:tcW w:w="1282"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auto"/>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auto"/>
          </w:tcPr>
          <w:p w:rsidR="008B4AE8" w:rsidRDefault="008B4AE8" w:rsidP="009F0DEA">
            <w:pPr>
              <w:rPr>
                <w:sz w:val="10"/>
                <w:szCs w:val="10"/>
                <w:rtl/>
              </w:rPr>
            </w:pPr>
          </w:p>
        </w:tc>
      </w:tr>
      <w:tr w:rsidR="008B4AE8" w:rsidTr="009F0DEA">
        <w:trPr>
          <w:trHeight w:hRule="exact" w:val="514"/>
          <w:jc w:val="center"/>
        </w:trPr>
        <w:tc>
          <w:tcPr>
            <w:tcW w:w="1848" w:type="dxa"/>
            <w:tcBorders>
              <w:top w:val="single" w:sz="4" w:space="0" w:color="auto"/>
              <w:left w:val="single" w:sz="4" w:space="0" w:color="auto"/>
              <w:right w:val="single" w:sz="4" w:space="0" w:color="auto"/>
            </w:tcBorders>
            <w:shd w:val="clear" w:color="auto" w:fill="DBE5F1"/>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7</w:t>
            </w:r>
            <w:r>
              <w:rPr>
                <w:rStyle w:val="Other"/>
                <w:b/>
                <w:bCs/>
                <w:sz w:val="18"/>
                <w:szCs w:val="18"/>
                <w:rtl/>
              </w:rPr>
              <w:t>.</w:t>
            </w:r>
            <w:r>
              <w:rPr>
                <w:rStyle w:val="Other"/>
                <w:b/>
                <w:bCs/>
                <w:sz w:val="18"/>
                <w:szCs w:val="18"/>
                <w:rtl/>
              </w:rPr>
              <w:tab/>
              <w:t>בבניה ושיפור של</w:t>
            </w:r>
          </w:p>
          <w:p w:rsidR="008B4AE8" w:rsidRDefault="008B4AE8" w:rsidP="009F0DEA">
            <w:pPr>
              <w:pStyle w:val="Other0"/>
              <w:spacing w:after="0" w:line="240" w:lineRule="auto"/>
              <w:rPr>
                <w:sz w:val="18"/>
                <w:szCs w:val="18"/>
                <w:rtl/>
              </w:rPr>
            </w:pPr>
            <w:r>
              <w:rPr>
                <w:rStyle w:val="Other"/>
                <w:b/>
                <w:bCs/>
                <w:sz w:val="18"/>
                <w:szCs w:val="18"/>
                <w:rtl/>
              </w:rPr>
              <w:t>תהליכי עבודה בארגון.</w:t>
            </w:r>
          </w:p>
        </w:tc>
        <w:tc>
          <w:tcPr>
            <w:tcW w:w="1282"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60"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965"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018" w:type="dxa"/>
            <w:tcBorders>
              <w:top w:val="single" w:sz="4" w:space="0" w:color="auto"/>
              <w:right w:val="single" w:sz="4" w:space="0" w:color="auto"/>
            </w:tcBorders>
            <w:shd w:val="clear" w:color="auto" w:fill="DBE5F1"/>
          </w:tcPr>
          <w:p w:rsidR="008B4AE8" w:rsidRDefault="008B4AE8" w:rsidP="009F0DEA">
            <w:pPr>
              <w:rPr>
                <w:sz w:val="10"/>
                <w:szCs w:val="10"/>
                <w:rtl/>
              </w:rPr>
            </w:pPr>
          </w:p>
        </w:tc>
        <w:tc>
          <w:tcPr>
            <w:tcW w:w="1570" w:type="dxa"/>
            <w:tcBorders>
              <w:top w:val="single" w:sz="4" w:space="0" w:color="auto"/>
              <w:right w:val="single" w:sz="4" w:space="0" w:color="auto"/>
            </w:tcBorders>
            <w:shd w:val="clear" w:color="auto" w:fill="DBE5F1"/>
          </w:tcPr>
          <w:p w:rsidR="008B4AE8" w:rsidRDefault="008B4AE8" w:rsidP="009F0DEA">
            <w:pPr>
              <w:rPr>
                <w:sz w:val="10"/>
                <w:szCs w:val="10"/>
                <w:rtl/>
              </w:rPr>
            </w:pPr>
          </w:p>
        </w:tc>
      </w:tr>
      <w:tr w:rsidR="008B4AE8" w:rsidTr="009F0DEA">
        <w:trPr>
          <w:trHeight w:hRule="exact" w:val="902"/>
          <w:jc w:val="center"/>
        </w:trPr>
        <w:tc>
          <w:tcPr>
            <w:tcW w:w="1848" w:type="dxa"/>
            <w:tcBorders>
              <w:top w:val="single" w:sz="4" w:space="0" w:color="auto"/>
              <w:left w:val="single" w:sz="4" w:space="0" w:color="auto"/>
              <w:bottom w:val="single" w:sz="4" w:space="0" w:color="auto"/>
              <w:right w:val="single" w:sz="4" w:space="0" w:color="auto"/>
            </w:tcBorders>
            <w:shd w:val="clear" w:color="auto" w:fill="auto"/>
          </w:tcPr>
          <w:p w:rsidR="008B4AE8" w:rsidRDefault="008B4AE8" w:rsidP="009F0DEA">
            <w:pPr>
              <w:pStyle w:val="Other0"/>
              <w:tabs>
                <w:tab w:val="left" w:pos="365"/>
              </w:tabs>
              <w:spacing w:after="0" w:line="240" w:lineRule="auto"/>
              <w:rPr>
                <w:sz w:val="18"/>
                <w:szCs w:val="18"/>
                <w:rtl/>
              </w:rPr>
            </w:pPr>
            <w:r>
              <w:rPr>
                <w:rStyle w:val="Other"/>
                <w:b/>
                <w:bCs/>
                <w:sz w:val="18"/>
                <w:szCs w:val="18"/>
                <w:lang w:bidi="en-US"/>
              </w:rPr>
              <w:t>8</w:t>
            </w:r>
            <w:r>
              <w:rPr>
                <w:rStyle w:val="Other"/>
                <w:b/>
                <w:bCs/>
                <w:sz w:val="18"/>
                <w:szCs w:val="18"/>
                <w:rtl/>
              </w:rPr>
              <w:t>.</w:t>
            </w:r>
            <w:r>
              <w:rPr>
                <w:rStyle w:val="Other"/>
                <w:b/>
                <w:bCs/>
                <w:sz w:val="18"/>
                <w:szCs w:val="18"/>
                <w:rtl/>
              </w:rPr>
              <w:tab/>
              <w:t>בניית והטמעה של</w:t>
            </w:r>
          </w:p>
          <w:p w:rsidR="008B4AE8" w:rsidRDefault="008B4AE8" w:rsidP="009F0DEA">
            <w:pPr>
              <w:pStyle w:val="Other0"/>
              <w:spacing w:after="0" w:line="240" w:lineRule="auto"/>
              <w:rPr>
                <w:sz w:val="18"/>
                <w:szCs w:val="18"/>
                <w:rtl/>
              </w:rPr>
            </w:pPr>
            <w:r>
              <w:rPr>
                <w:rStyle w:val="Other"/>
                <w:b/>
                <w:bCs/>
                <w:sz w:val="18"/>
                <w:szCs w:val="18"/>
                <w:rtl/>
              </w:rPr>
              <w:t>מבנה ארגוני -התאמת המבנה למיקודים של הארגון ותמיכה בניהול השינויים.</w:t>
            </w:r>
          </w:p>
        </w:tc>
        <w:tc>
          <w:tcPr>
            <w:tcW w:w="1282" w:type="dxa"/>
            <w:tcBorders>
              <w:top w:val="single" w:sz="4" w:space="0" w:color="auto"/>
              <w:bottom w:val="single" w:sz="4" w:space="0" w:color="auto"/>
              <w:right w:val="single" w:sz="4" w:space="0" w:color="auto"/>
            </w:tcBorders>
            <w:shd w:val="clear" w:color="auto" w:fill="auto"/>
          </w:tcPr>
          <w:p w:rsidR="008B4AE8" w:rsidRDefault="008B4AE8" w:rsidP="009F0DEA">
            <w:pPr>
              <w:rPr>
                <w:sz w:val="10"/>
                <w:szCs w:val="10"/>
                <w:rtl/>
              </w:rPr>
            </w:pPr>
          </w:p>
        </w:tc>
        <w:tc>
          <w:tcPr>
            <w:tcW w:w="1560" w:type="dxa"/>
            <w:tcBorders>
              <w:top w:val="single" w:sz="4" w:space="0" w:color="auto"/>
              <w:bottom w:val="single" w:sz="4" w:space="0" w:color="auto"/>
              <w:right w:val="single" w:sz="4" w:space="0" w:color="auto"/>
            </w:tcBorders>
            <w:shd w:val="clear" w:color="auto" w:fill="auto"/>
          </w:tcPr>
          <w:p w:rsidR="008B4AE8" w:rsidRDefault="008B4AE8" w:rsidP="009F0DEA">
            <w:pPr>
              <w:rPr>
                <w:sz w:val="10"/>
                <w:szCs w:val="10"/>
                <w:rtl/>
              </w:rPr>
            </w:pPr>
          </w:p>
        </w:tc>
        <w:tc>
          <w:tcPr>
            <w:tcW w:w="965" w:type="dxa"/>
            <w:tcBorders>
              <w:top w:val="single" w:sz="4" w:space="0" w:color="auto"/>
              <w:bottom w:val="single" w:sz="4" w:space="0" w:color="auto"/>
              <w:right w:val="single" w:sz="4" w:space="0" w:color="auto"/>
            </w:tcBorders>
            <w:shd w:val="clear" w:color="auto" w:fill="auto"/>
          </w:tcPr>
          <w:p w:rsidR="008B4AE8" w:rsidRDefault="008B4AE8" w:rsidP="009F0DEA">
            <w:pPr>
              <w:rPr>
                <w:sz w:val="10"/>
                <w:szCs w:val="10"/>
                <w:rtl/>
              </w:rPr>
            </w:pPr>
          </w:p>
        </w:tc>
        <w:tc>
          <w:tcPr>
            <w:tcW w:w="1018" w:type="dxa"/>
            <w:tcBorders>
              <w:top w:val="single" w:sz="4" w:space="0" w:color="auto"/>
              <w:bottom w:val="single" w:sz="4" w:space="0" w:color="auto"/>
              <w:right w:val="single" w:sz="4" w:space="0" w:color="auto"/>
            </w:tcBorders>
            <w:shd w:val="clear" w:color="auto" w:fill="auto"/>
          </w:tcPr>
          <w:p w:rsidR="008B4AE8" w:rsidRDefault="008B4AE8" w:rsidP="009F0DEA">
            <w:pPr>
              <w:rPr>
                <w:sz w:val="10"/>
                <w:szCs w:val="10"/>
                <w:rtl/>
              </w:rPr>
            </w:pPr>
          </w:p>
        </w:tc>
        <w:tc>
          <w:tcPr>
            <w:tcW w:w="1570" w:type="dxa"/>
            <w:tcBorders>
              <w:top w:val="single" w:sz="4" w:space="0" w:color="auto"/>
              <w:bottom w:val="single" w:sz="4" w:space="0" w:color="auto"/>
              <w:right w:val="single" w:sz="4" w:space="0" w:color="auto"/>
            </w:tcBorders>
            <w:shd w:val="clear" w:color="auto" w:fill="auto"/>
          </w:tcPr>
          <w:p w:rsidR="008B4AE8" w:rsidRDefault="008B4AE8" w:rsidP="009F0DEA">
            <w:pPr>
              <w:rPr>
                <w:sz w:val="10"/>
                <w:szCs w:val="10"/>
                <w:rtl/>
              </w:rPr>
            </w:pPr>
          </w:p>
        </w:tc>
      </w:tr>
    </w:tbl>
    <w:p w:rsidR="008B4AE8" w:rsidRDefault="008B4AE8" w:rsidP="008B4AE8">
      <w:pPr>
        <w:spacing w:after="459" w:line="1" w:lineRule="exact"/>
        <w:rPr>
          <w:rtl/>
        </w:rPr>
      </w:pPr>
    </w:p>
    <w:p w:rsidR="008B4AE8" w:rsidRDefault="008B4AE8" w:rsidP="008B4AE8">
      <w:pPr>
        <w:pStyle w:val="a4"/>
        <w:spacing w:after="720" w:line="240" w:lineRule="auto"/>
        <w:jc w:val="both"/>
        <w:rPr>
          <w:rtl/>
        </w:rPr>
      </w:pPr>
      <w:r>
        <w:rPr>
          <w:rStyle w:val="a3"/>
          <w:rtl/>
        </w:rPr>
        <w:t>על כל אחד מהיועצים, לרבות היועץ המוביל, למלא את הטבלה שלהלן בטופס נפרד:</w:t>
      </w:r>
    </w:p>
    <w:p w:rsidR="008B4AE8" w:rsidRDefault="008B4AE8" w:rsidP="008B4AE8">
      <w:pPr>
        <w:pStyle w:val="a4"/>
        <w:tabs>
          <w:tab w:val="left" w:leader="underscore" w:pos="5506"/>
        </w:tabs>
        <w:spacing w:after="220" w:line="240" w:lineRule="auto"/>
        <w:jc w:val="both"/>
        <w:rPr>
          <w:rtl/>
        </w:rPr>
      </w:pPr>
      <w:r>
        <w:rPr>
          <w:rStyle w:val="a3"/>
          <w:b/>
          <w:bCs/>
          <w:rtl/>
        </w:rPr>
        <w:t>שם היועץ</w:t>
      </w:r>
      <w:r>
        <w:rPr>
          <w:rStyle w:val="a3"/>
          <w:rtl/>
        </w:rPr>
        <w:t xml:space="preserve">: </w:t>
      </w:r>
      <w:r>
        <w:rPr>
          <w:rStyle w:val="a3"/>
          <w:rtl/>
        </w:rPr>
        <w:tab/>
      </w:r>
    </w:p>
    <w:p w:rsidR="008B4AE8" w:rsidRDefault="008B4AE8" w:rsidP="008B4AE8">
      <w:pPr>
        <w:pStyle w:val="a4"/>
        <w:tabs>
          <w:tab w:val="left" w:leader="underscore" w:pos="5506"/>
        </w:tabs>
        <w:spacing w:after="220" w:line="240" w:lineRule="auto"/>
        <w:jc w:val="both"/>
        <w:rPr>
          <w:rtl/>
        </w:rPr>
      </w:pPr>
      <w:r>
        <w:rPr>
          <w:rStyle w:val="a3"/>
          <w:b/>
          <w:bCs/>
          <w:rtl/>
        </w:rPr>
        <w:t>ת.ז. היועץ</w:t>
      </w:r>
      <w:r>
        <w:rPr>
          <w:rStyle w:val="a3"/>
          <w:rtl/>
        </w:rPr>
        <w:t xml:space="preserve">: </w:t>
      </w:r>
      <w:r>
        <w:rPr>
          <w:rStyle w:val="a3"/>
          <w:rtl/>
        </w:rPr>
        <w:tab/>
      </w:r>
    </w:p>
    <w:p w:rsidR="008B4AE8" w:rsidRDefault="008B4AE8" w:rsidP="008B4AE8">
      <w:pPr>
        <w:pStyle w:val="a4"/>
        <w:spacing w:after="220" w:line="240" w:lineRule="auto"/>
        <w:jc w:val="both"/>
        <w:rPr>
          <w:rtl/>
        </w:rPr>
      </w:pPr>
      <w:r>
        <w:rPr>
          <w:rStyle w:val="a3"/>
          <w:rtl/>
        </w:rPr>
        <w:t>אני מצהיר כי המידע המפורט לעיל, לרבות בטבלה, הינו מלא, שלם ומדויק.</w:t>
      </w:r>
    </w:p>
    <w:p w:rsidR="008B4AE8" w:rsidRDefault="008B4AE8" w:rsidP="008B4AE8">
      <w:pPr>
        <w:pStyle w:val="a4"/>
        <w:tabs>
          <w:tab w:val="left" w:leader="underscore" w:pos="2635"/>
        </w:tabs>
        <w:spacing w:after="1080" w:line="240" w:lineRule="auto"/>
        <w:jc w:val="both"/>
        <w:rPr>
          <w:rtl/>
        </w:rPr>
      </w:pPr>
      <w:r>
        <w:rPr>
          <w:rStyle w:val="a3"/>
          <w:b/>
          <w:bCs/>
          <w:rtl/>
        </w:rPr>
        <w:t>חתימת היועץ</w:t>
      </w:r>
      <w:r>
        <w:rPr>
          <w:rStyle w:val="a3"/>
          <w:rtl/>
        </w:rPr>
        <w:t xml:space="preserve">: </w:t>
      </w:r>
      <w:r>
        <w:rPr>
          <w:rStyle w:val="a3"/>
          <w:rtl/>
        </w:rPr>
        <w:tab/>
      </w:r>
    </w:p>
    <w:p w:rsidR="008B4AE8" w:rsidRDefault="008B4AE8" w:rsidP="008B4AE8">
      <w:pPr>
        <w:pStyle w:val="a4"/>
        <w:spacing w:after="100" w:line="240" w:lineRule="auto"/>
        <w:jc w:val="center"/>
        <w:rPr>
          <w:rtl/>
        </w:rPr>
      </w:pPr>
      <w:r>
        <w:rPr>
          <w:rStyle w:val="a3"/>
          <w:b/>
          <w:bCs/>
          <w:u w:val="single"/>
          <w:rtl/>
        </w:rPr>
        <w:t>אישור עו״ד</w:t>
      </w:r>
    </w:p>
    <w:p w:rsidR="008B4AE8" w:rsidRDefault="008B4AE8" w:rsidP="008B4AE8">
      <w:pPr>
        <w:pStyle w:val="a4"/>
        <w:tabs>
          <w:tab w:val="left" w:leader="underscore" w:pos="2635"/>
          <w:tab w:val="left" w:leader="underscore" w:pos="6365"/>
        </w:tabs>
        <w:spacing w:after="0" w:line="240" w:lineRule="auto"/>
        <w:jc w:val="both"/>
        <w:rPr>
          <w:rtl/>
        </w:rPr>
      </w:pPr>
      <w:r>
        <w:rPr>
          <w:rStyle w:val="a3"/>
          <w:rtl/>
        </w:rPr>
        <w:t xml:space="preserve">אני הח"מ, </w:t>
      </w:r>
      <w:r>
        <w:rPr>
          <w:rStyle w:val="a3"/>
          <w:rtl/>
        </w:rPr>
        <w:tab/>
        <w:t xml:space="preserve">, עו"ד, מאשר בזה כי ביום </w:t>
      </w:r>
      <w:r>
        <w:rPr>
          <w:rStyle w:val="a3"/>
          <w:rtl/>
        </w:rPr>
        <w:tab/>
        <w:t xml:space="preserve"> הופיע/ה בפני מר/גב'</w:t>
      </w:r>
    </w:p>
    <w:p w:rsidR="008B4AE8" w:rsidRDefault="008B4AE8" w:rsidP="008B4AE8">
      <w:pPr>
        <w:pStyle w:val="a4"/>
        <w:tabs>
          <w:tab w:val="left" w:leader="underscore" w:pos="2174"/>
          <w:tab w:val="left" w:leader="underscore" w:pos="6979"/>
        </w:tabs>
        <w:spacing w:after="220" w:line="240" w:lineRule="auto"/>
        <w:jc w:val="both"/>
        <w:rPr>
          <w:rtl/>
        </w:rPr>
      </w:pPr>
      <w:r>
        <w:rPr>
          <w:rStyle w:val="a3"/>
          <w:rtl/>
        </w:rPr>
        <w:tab/>
        <w:t xml:space="preserve">, אשר זיהיתיו/ה באמצעות ת.ז. מס' </w:t>
      </w:r>
      <w:r>
        <w:rPr>
          <w:rStyle w:val="a3"/>
          <w:rtl/>
        </w:rPr>
        <w:tab/>
        <w:t xml:space="preserve"> / המוכר/ת לי באופן אישי, וכי לאחר שהזהרתיו/ה כי עליו/ה להצהיר אמת ואמת בלבד וכי אם לא י/תעשה כן י/תהיה צפוי/ה לעונשים הקבועים בחוק, אישר/ה נכונות הצהרתו/ה לעיל וחתם/מה עליה בפני.</w:t>
      </w:r>
    </w:p>
    <w:p w:rsidR="008B4AE8" w:rsidRDefault="008B4AE8" w:rsidP="008B4AE8">
      <w:pPr>
        <w:pStyle w:val="a4"/>
        <w:tabs>
          <w:tab w:val="left" w:pos="3499"/>
        </w:tabs>
        <w:spacing w:after="340" w:line="240" w:lineRule="auto"/>
        <w:rPr>
          <w:rtl/>
        </w:rPr>
      </w:pPr>
      <w:r>
        <w:rPr>
          <w:rStyle w:val="a3"/>
          <w:rFonts w:hint="cs"/>
          <w:rtl/>
        </w:rPr>
        <w:t xml:space="preserve">                      </w:t>
      </w:r>
      <w:r>
        <w:rPr>
          <w:rStyle w:val="a3"/>
          <w:rtl/>
        </w:rPr>
        <w:t>תאריך</w:t>
      </w:r>
      <w:r>
        <w:rPr>
          <w:rStyle w:val="a3"/>
          <w:rtl/>
        </w:rPr>
        <w:tab/>
      </w:r>
      <w:r>
        <w:rPr>
          <w:rStyle w:val="a3"/>
          <w:rFonts w:hint="cs"/>
          <w:rtl/>
        </w:rPr>
        <w:t xml:space="preserve">                                 </w:t>
      </w:r>
      <w:r>
        <w:rPr>
          <w:rStyle w:val="a3"/>
          <w:rtl/>
        </w:rPr>
        <w:t>חתימה וחותמת</w:t>
      </w:r>
    </w:p>
    <w:p w:rsidR="008B4AE8" w:rsidRDefault="008B4AE8" w:rsidP="008B4AE8">
      <w:pPr>
        <w:pStyle w:val="a4"/>
        <w:tabs>
          <w:tab w:val="left" w:pos="3499"/>
        </w:tabs>
        <w:spacing w:after="340" w:line="240" w:lineRule="auto"/>
        <w:rPr>
          <w:rtl/>
        </w:rPr>
      </w:pPr>
      <w:r>
        <w:rPr>
          <w:rFonts w:hint="cs"/>
          <w:rtl/>
        </w:rPr>
        <w:t xml:space="preserve">          ___________________</w:t>
      </w:r>
      <w:r>
        <w:rPr>
          <w:rtl/>
        </w:rPr>
        <w:tab/>
      </w:r>
      <w:r>
        <w:rPr>
          <w:rtl/>
        </w:rPr>
        <w:tab/>
      </w:r>
      <w:r>
        <w:rPr>
          <w:rtl/>
        </w:rPr>
        <w:tab/>
      </w:r>
      <w:r>
        <w:rPr>
          <w:rtl/>
        </w:rPr>
        <w:tab/>
      </w:r>
      <w:r>
        <w:rPr>
          <w:rFonts w:hint="cs"/>
          <w:rtl/>
        </w:rPr>
        <w:t>_____________________</w:t>
      </w:r>
    </w:p>
    <w:p w:rsidR="000872FE" w:rsidRPr="008B4AE8" w:rsidRDefault="000872FE">
      <w:pPr>
        <w:rPr>
          <w:lang w:val="en-US"/>
        </w:rPr>
      </w:pPr>
      <w:bookmarkStart w:id="2" w:name="_GoBack"/>
      <w:bookmarkEnd w:id="2"/>
    </w:p>
    <w:sectPr w:rsidR="000872FE" w:rsidRPr="008B4AE8" w:rsidSect="00494E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68480" behindDoc="1" locked="0" layoutInCell="1" allowOverlap="1" wp14:anchorId="1769BC6A" wp14:editId="4E6DDDB6">
              <wp:simplePos x="0" y="0"/>
              <wp:positionH relativeFrom="page">
                <wp:posOffset>2489200</wp:posOffset>
              </wp:positionH>
              <wp:positionV relativeFrom="page">
                <wp:posOffset>9966960</wp:posOffset>
              </wp:positionV>
              <wp:extent cx="3956050" cy="338455"/>
              <wp:effectExtent l="0" t="0" r="0" b="0"/>
              <wp:wrapNone/>
              <wp:docPr id="40" name="Shape 40"/>
              <wp:cNvGraphicFramePr/>
              <a:graphic xmlns:a="http://schemas.openxmlformats.org/drawingml/2006/main">
                <a:graphicData uri="http://schemas.microsoft.com/office/word/2010/wordprocessingShape">
                  <wps:wsp>
                    <wps:cNvSpPr txBox="1"/>
                    <wps:spPr>
                      <a:xfrm>
                        <a:off x="0" y="0"/>
                        <a:ext cx="3956050" cy="338455"/>
                      </a:xfrm>
                      <a:prstGeom prst="rect">
                        <a:avLst/>
                      </a:prstGeom>
                      <a:noFill/>
                    </wps:spPr>
                    <wps:txbx>
                      <w:txbxContent>
                        <w:p w:rsidR="00451EFC" w:rsidRDefault="008B4AE8">
                          <w:pPr>
                            <w:pStyle w:val="Headerorfooter20"/>
                            <w:tabs>
                              <w:tab w:val="left" w:pos="6230"/>
                            </w:tabs>
                            <w:rPr>
                              <w:rtl/>
                            </w:rPr>
                          </w:pPr>
                          <w:r>
                            <w:rPr>
                              <w:rStyle w:val="Headerorfooter2"/>
                              <w:rFonts w:eastAsia="David"/>
                              <w:rtl/>
                            </w:rPr>
                            <w:t>חתימתנו מאשרת בזאת כי קראנו הבנו ואנו מסכימים לכל האמור</w:t>
                          </w:r>
                          <w:r>
                            <w:rPr>
                              <w:rStyle w:val="Headerorfooter2"/>
                              <w:rFonts w:eastAsia="David" w:hint="cs"/>
                              <w:rtl/>
                            </w:rPr>
                            <w:t xml:space="preserve"> ____________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39754E">
                            <w:rPr>
                              <w:rStyle w:val="Headerorfooter2"/>
                              <w:rFonts w:ascii="David" w:eastAsia="David" w:hAnsi="David" w:cs="David"/>
                              <w:noProof/>
                              <w:lang w:bidi="en-US"/>
                            </w:rPr>
                            <w:t>18</w:t>
                          </w:r>
                          <w:r>
                            <w:rPr>
                              <w:rStyle w:val="Headerorfooter2"/>
                              <w:rFonts w:eastAsia="David"/>
                              <w:lang w:bidi="en-US"/>
                            </w:rPr>
                            <w:fldChar w:fldCharType="end"/>
                          </w:r>
                        </w:p>
                      </w:txbxContent>
                    </wps:txbx>
                    <wps:bodyPr lIns="0" tIns="0" rIns="0" bIns="0">
                      <a:spAutoFit/>
                    </wps:bodyPr>
                  </wps:wsp>
                </a:graphicData>
              </a:graphic>
            </wp:anchor>
          </w:drawing>
        </mc:Choice>
        <mc:Fallback>
          <w:pict>
            <v:shapetype w14:anchorId="1769BC6A" id="_x0000_t202" coordsize="21600,21600" o:spt="202" path="m,l,21600r21600,l21600,xe">
              <v:stroke joinstyle="miter"/>
              <v:path gradientshapeok="t" o:connecttype="rect"/>
            </v:shapetype>
            <v:shape id="Shape 40" o:spid="_x0000_s1028" type="#_x0000_t202" style="position:absolute;margin-left:196pt;margin-top:784.8pt;width:311.5pt;height:26.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" filled="f" stroked="f">
              <v:textbox style="mso-fit-shape-to-text:t" inset="0,0,0,0">
                <w:txbxContent>
                  <w:p w:rsidR="00451EFC" w:rsidRDefault="008B4AE8">
                    <w:pPr>
                      <w:pStyle w:val="Headerorfooter20"/>
                      <w:tabs>
                        <w:tab w:val="left" w:pos="6230"/>
                      </w:tabs>
                      <w:rPr>
                        <w:rtl/>
                      </w:rPr>
                    </w:pPr>
                    <w:r>
                      <w:rPr>
                        <w:rStyle w:val="Headerorfooter2"/>
                        <w:rFonts w:eastAsia="David"/>
                        <w:rtl/>
                      </w:rPr>
                      <w:t>חתימתנו מאשרת בזאת כי קראנו הבנו ואנו מסכימים לכל האמור</w:t>
                    </w:r>
                    <w:r>
                      <w:rPr>
                        <w:rStyle w:val="Headerorfooter2"/>
                        <w:rFonts w:eastAsia="David" w:hint="cs"/>
                        <w:rtl/>
                      </w:rPr>
                      <w:t xml:space="preserve"> ____________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39754E">
                      <w:rPr>
                        <w:rStyle w:val="Headerorfooter2"/>
                        <w:rFonts w:ascii="David" w:eastAsia="David" w:hAnsi="David" w:cs="David"/>
                        <w:noProof/>
                        <w:lang w:bidi="en-US"/>
                      </w:rPr>
                      <w:t>18</w:t>
                    </w:r>
                    <w:r>
                      <w:rPr>
                        <w:rStyle w:val="Headerorfooter2"/>
                        <w:rFonts w:eastAsia="David"/>
                        <w:lang w:bidi="en-US"/>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1312" behindDoc="1" locked="0" layoutInCell="1" allowOverlap="1" wp14:anchorId="67DF7997" wp14:editId="034873F8">
              <wp:simplePos x="0" y="0"/>
              <wp:positionH relativeFrom="page">
                <wp:posOffset>1157605</wp:posOffset>
              </wp:positionH>
              <wp:positionV relativeFrom="page">
                <wp:posOffset>9907270</wp:posOffset>
              </wp:positionV>
              <wp:extent cx="5318760" cy="0"/>
              <wp:effectExtent l="0" t="0" r="0" b="0"/>
              <wp:wrapNone/>
              <wp:docPr id="42" name="Shape 42"/>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48C7540D" id="_x0000_t32" coordsize="21600,21600" o:spt="32" o:oned="t" path="m,l21600,21600e" filled="f">
              <v:path arrowok="t" fillok="f" o:connecttype="none"/>
              <o:lock v:ext="edit" shapetype="t"/>
            </v:shapetype>
            <v:shape id="Shape 42" o:spid="_x0000_s1026" type="#_x0000_t32" style="position:absolute;left:0;text-align:left;margin-left:91.15pt;margin-top:780.1pt;width:418.8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66432" behindDoc="1" locked="0" layoutInCell="1" allowOverlap="1" wp14:anchorId="0D95A9F8" wp14:editId="41A63D67">
              <wp:simplePos x="0" y="0"/>
              <wp:positionH relativeFrom="page">
                <wp:posOffset>2489200</wp:posOffset>
              </wp:positionH>
              <wp:positionV relativeFrom="page">
                <wp:posOffset>9966960</wp:posOffset>
              </wp:positionV>
              <wp:extent cx="3956050" cy="338455"/>
              <wp:effectExtent l="0" t="0" r="0" b="0"/>
              <wp:wrapNone/>
              <wp:docPr id="34" name="Shape 34"/>
              <wp:cNvGraphicFramePr/>
              <a:graphic xmlns:a="http://schemas.openxmlformats.org/drawingml/2006/main">
                <a:graphicData uri="http://schemas.microsoft.com/office/word/2010/wordprocessingShape">
                  <wps:wsp>
                    <wps:cNvSpPr txBox="1"/>
                    <wps:spPr>
                      <a:xfrm>
                        <a:off x="0" y="0"/>
                        <a:ext cx="3956050" cy="338455"/>
                      </a:xfrm>
                      <a:prstGeom prst="rect">
                        <a:avLst/>
                      </a:prstGeom>
                      <a:noFill/>
                    </wps:spPr>
                    <wps:txbx>
                      <w:txbxContent>
                        <w:p w:rsidR="00451EFC" w:rsidRDefault="008B4AE8">
                          <w:pPr>
                            <w:pStyle w:val="Headerorfooter20"/>
                            <w:tabs>
                              <w:tab w:val="left" w:pos="6230"/>
                            </w:tabs>
                            <w:rPr>
                              <w:rtl/>
                            </w:rPr>
                          </w:pPr>
                          <w:r>
                            <w:rPr>
                              <w:rStyle w:val="Headerorfooter2"/>
                              <w:rFonts w:eastAsia="David"/>
                              <w:rtl/>
                            </w:rPr>
                            <w:t>חתימתנו מאשרת בזאת כי קראנו הבנו ואנו מסכימים לכל האמור</w:t>
                          </w:r>
                          <w:r>
                            <w:rPr>
                              <w:rStyle w:val="Headerorfooter2"/>
                              <w:rFonts w:eastAsia="David" w:hint="cs"/>
                              <w:rtl/>
                            </w:rPr>
                            <w:t xml:space="preserve"> 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8B4AE8">
                            <w:rPr>
                              <w:rStyle w:val="Headerorfooter2"/>
                              <w:rFonts w:ascii="David" w:eastAsia="David" w:hAnsi="David" w:cs="David"/>
                              <w:noProof/>
                              <w:lang w:bidi="en-US"/>
                            </w:rPr>
                            <w:t>2</w:t>
                          </w:r>
                          <w:r>
                            <w:rPr>
                              <w:rStyle w:val="Headerorfooter2"/>
                              <w:rFonts w:eastAsia="David"/>
                              <w:lang w:bidi="en-US"/>
                            </w:rPr>
                            <w:fldChar w:fldCharType="end"/>
                          </w:r>
                        </w:p>
                      </w:txbxContent>
                    </wps:txbx>
                    <wps:bodyPr lIns="0" tIns="0" rIns="0" bIns="0">
                      <a:spAutoFit/>
                    </wps:bodyPr>
                  </wps:wsp>
                </a:graphicData>
              </a:graphic>
            </wp:anchor>
          </w:drawing>
        </mc:Choice>
        <mc:Fallback>
          <w:pict>
            <v:shapetype w14:anchorId="0D95A9F8" id="_x0000_t202" coordsize="21600,21600" o:spt="202" path="m,l,21600r21600,l21600,xe">
              <v:stroke joinstyle="miter"/>
              <v:path gradientshapeok="t" o:connecttype="rect"/>
            </v:shapetype>
            <v:shape id="Shape 34" o:spid="_x0000_s1029" type="#_x0000_t202" style="position:absolute;margin-left:196pt;margin-top:784.8pt;width:311.5pt;height:26.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" filled="f" stroked="f">
              <v:textbox style="mso-fit-shape-to-text:t" inset="0,0,0,0">
                <w:txbxContent>
                  <w:p w:rsidR="00451EFC" w:rsidRDefault="008B4AE8">
                    <w:pPr>
                      <w:pStyle w:val="Headerorfooter20"/>
                      <w:tabs>
                        <w:tab w:val="left" w:pos="6230"/>
                      </w:tabs>
                      <w:rPr>
                        <w:rtl/>
                      </w:rPr>
                    </w:pPr>
                    <w:r>
                      <w:rPr>
                        <w:rStyle w:val="Headerorfooter2"/>
                        <w:rFonts w:eastAsia="David"/>
                        <w:rtl/>
                      </w:rPr>
                      <w:t>חתימתנו מאשרת בזאת כי קראנו הבנו ואנו מסכימים לכל האמור</w:t>
                    </w:r>
                    <w:r>
                      <w:rPr>
                        <w:rStyle w:val="Headerorfooter2"/>
                        <w:rFonts w:eastAsia="David" w:hint="cs"/>
                        <w:rtl/>
                      </w:rPr>
                      <w:t xml:space="preserve"> 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8B4AE8">
                      <w:rPr>
                        <w:rStyle w:val="Headerorfooter2"/>
                        <w:rFonts w:ascii="David" w:eastAsia="David" w:hAnsi="David" w:cs="David"/>
                        <w:noProof/>
                        <w:lang w:bidi="en-US"/>
                      </w:rPr>
                      <w:t>2</w:t>
                    </w:r>
                    <w:r>
                      <w:rPr>
                        <w:rStyle w:val="Headerorfooter2"/>
                        <w:rFonts w:eastAsia="David"/>
                        <w:lang w:bidi="en-US"/>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218E6CA4" wp14:editId="6FEA8958">
              <wp:simplePos x="0" y="0"/>
              <wp:positionH relativeFrom="page">
                <wp:posOffset>1157605</wp:posOffset>
              </wp:positionH>
              <wp:positionV relativeFrom="page">
                <wp:posOffset>9907270</wp:posOffset>
              </wp:positionV>
              <wp:extent cx="5318760" cy="0"/>
              <wp:effectExtent l="0" t="0" r="0" b="0"/>
              <wp:wrapNone/>
              <wp:docPr id="36" name="Shape 36"/>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2E8BFE4C" id="_x0000_t32" coordsize="21600,21600" o:spt="32" o:oned="t" path="m,l21600,21600e" filled="f">
              <v:path arrowok="t" fillok="f" o:connecttype="none"/>
              <o:lock v:ext="edit" shapetype="t"/>
            </v:shapetype>
            <v:shape id="Shape 36" o:spid="_x0000_s1026" type="#_x0000_t32" style="position:absolute;left:0;text-align:left;margin-left:91.15pt;margin-top:780.1pt;width:418.8pt;height:0;z-index:-25165414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"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70528" behindDoc="1" locked="0" layoutInCell="1" allowOverlap="1" wp14:anchorId="1B602597" wp14:editId="528ED032">
              <wp:simplePos x="0" y="0"/>
              <wp:positionH relativeFrom="page">
                <wp:posOffset>2390140</wp:posOffset>
              </wp:positionH>
              <wp:positionV relativeFrom="page">
                <wp:posOffset>9973310</wp:posOffset>
              </wp:positionV>
              <wp:extent cx="3956050" cy="335280"/>
              <wp:effectExtent l="0" t="0" r="0" b="0"/>
              <wp:wrapNone/>
              <wp:docPr id="46" name="Shape 46"/>
              <wp:cNvGraphicFramePr/>
              <a:graphic xmlns:a="http://schemas.openxmlformats.org/drawingml/2006/main">
                <a:graphicData uri="http://schemas.microsoft.com/office/word/2010/wordprocessingShape">
                  <wps:wsp>
                    <wps:cNvSpPr txBox="1"/>
                    <wps:spPr>
                      <a:xfrm>
                        <a:off x="0" y="0"/>
                        <a:ext cx="3956050" cy="335280"/>
                      </a:xfrm>
                      <a:prstGeom prst="rect">
                        <a:avLst/>
                      </a:prstGeom>
                      <a:noFill/>
                    </wps:spPr>
                    <wps:txbx>
                      <w:txbxContent>
                        <w:p w:rsidR="00451EFC" w:rsidRDefault="008B4AE8">
                          <w:pPr>
                            <w:pStyle w:val="Headerorfooter20"/>
                            <w:tabs>
                              <w:tab w:val="left" w:pos="6230"/>
                            </w:tabs>
                            <w:rPr>
                              <w:rtl/>
                            </w:rPr>
                          </w:pPr>
                          <w:r>
                            <w:rPr>
                              <w:rStyle w:val="Headerorfooter2"/>
                              <w:rFonts w:eastAsia="David"/>
                              <w:rtl/>
                            </w:rPr>
                            <w:t xml:space="preserve">חתימתנו מאשרת בזאת כי </w:t>
                          </w:r>
                          <w:r>
                            <w:rPr>
                              <w:rStyle w:val="Headerorfooter2"/>
                              <w:rFonts w:eastAsia="David"/>
                              <w:rtl/>
                            </w:rPr>
                            <w:t>קראנו הבנו ואנו מסכימים לכל האמור</w:t>
                          </w:r>
                          <w:r>
                            <w:rPr>
                              <w:rStyle w:val="Headerorfooter2"/>
                              <w:rFonts w:eastAsia="David" w:hint="cs"/>
                              <w:rtl/>
                            </w:rPr>
                            <w:t xml:space="preserve"> ____________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8B4AE8">
                            <w:rPr>
                              <w:rStyle w:val="Headerorfooter2"/>
                              <w:rFonts w:ascii="David" w:eastAsia="David" w:hAnsi="David" w:cs="David"/>
                              <w:noProof/>
                              <w:lang w:bidi="en-US"/>
                            </w:rPr>
                            <w:t>1</w:t>
                          </w:r>
                          <w:r>
                            <w:rPr>
                              <w:rStyle w:val="Headerorfooter2"/>
                              <w:rFonts w:eastAsia="David"/>
                              <w:lang w:bidi="en-US"/>
                            </w:rPr>
                            <w:fldChar w:fldCharType="end"/>
                          </w:r>
                        </w:p>
                      </w:txbxContent>
                    </wps:txbx>
                    <wps:bodyPr lIns="0" tIns="0" rIns="0" bIns="0">
                      <a:spAutoFit/>
                    </wps:bodyPr>
                  </wps:wsp>
                </a:graphicData>
              </a:graphic>
            </wp:anchor>
          </w:drawing>
        </mc:Choice>
        <mc:Fallback>
          <w:pict>
            <v:shapetype w14:anchorId="1B602597" id="_x0000_t202" coordsize="21600,21600" o:spt="202" path="m,l,21600r21600,l21600,xe">
              <v:stroke joinstyle="miter"/>
              <v:path gradientshapeok="t" o:connecttype="rect"/>
            </v:shapetype>
            <v:shape id="Shape 46" o:spid="_x0000_s1031" type="#_x0000_t202" style="position:absolute;margin-left:188.2pt;margin-top:785.3pt;width:311.5pt;height:26.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" filled="f" stroked="f">
              <v:textbox style="mso-fit-shape-to-text:t" inset="0,0,0,0">
                <w:txbxContent>
                  <w:p w:rsidR="00451EFC" w:rsidRDefault="008B4AE8">
                    <w:pPr>
                      <w:pStyle w:val="Headerorfooter20"/>
                      <w:tabs>
                        <w:tab w:val="left" w:pos="6230"/>
                      </w:tabs>
                      <w:rPr>
                        <w:rtl/>
                      </w:rPr>
                    </w:pPr>
                    <w:r>
                      <w:rPr>
                        <w:rStyle w:val="Headerorfooter2"/>
                        <w:rFonts w:eastAsia="David"/>
                        <w:rtl/>
                      </w:rPr>
                      <w:t xml:space="preserve">חתימתנו מאשרת בזאת כי </w:t>
                    </w:r>
                    <w:r>
                      <w:rPr>
                        <w:rStyle w:val="Headerorfooter2"/>
                        <w:rFonts w:eastAsia="David"/>
                        <w:rtl/>
                      </w:rPr>
                      <w:t>קראנו הבנו ואנו מסכימים לכל האמור</w:t>
                    </w:r>
                    <w:r>
                      <w:rPr>
                        <w:rStyle w:val="Headerorfooter2"/>
                        <w:rFonts w:eastAsia="David" w:hint="cs"/>
                        <w:rtl/>
                      </w:rPr>
                      <w:t xml:space="preserve"> ____________</w:t>
                    </w:r>
                    <w:r>
                      <w:rPr>
                        <w:rStyle w:val="Headerorfooter2"/>
                        <w:rFonts w:eastAsia="David"/>
                        <w:rtl/>
                      </w:rPr>
                      <w:t xml:space="preserve"> </w:t>
                    </w:r>
                    <w:r>
                      <w:rPr>
                        <w:rStyle w:val="Headerorfooter2"/>
                        <w:rFonts w:eastAsia="David"/>
                        <w:rtl/>
                      </w:rPr>
                      <w:tab/>
                    </w:r>
                  </w:p>
                  <w:p w:rsidR="00451EFC" w:rsidRDefault="008B4AE8">
                    <w:pPr>
                      <w:pStyle w:val="Headerorfooter20"/>
                      <w:rPr>
                        <w:rtl/>
                      </w:rPr>
                    </w:pPr>
                    <w:r>
                      <w:rPr>
                        <w:rStyle w:val="Headerorfooter2"/>
                        <w:rFonts w:eastAsia="David"/>
                        <w:rtl/>
                      </w:rPr>
                      <w:t>חתימה +חותמת</w:t>
                    </w:r>
                  </w:p>
                  <w:p w:rsidR="00451EFC" w:rsidRDefault="008B4AE8">
                    <w:pPr>
                      <w:pStyle w:val="Headerorfooter20"/>
                      <w:rPr>
                        <w:rtl/>
                      </w:rPr>
                    </w:pPr>
                    <w:r>
                      <w:rPr>
                        <w:rStyle w:val="Headerorfooter2"/>
                        <w:rFonts w:eastAsia="David"/>
                        <w:rtl/>
                      </w:rPr>
                      <w:t>א-</w:t>
                    </w:r>
                    <w:r>
                      <w:rPr>
                        <w:lang w:val="he-IL" w:eastAsia="he-IL"/>
                      </w:rPr>
                      <w:fldChar w:fldCharType="begin"/>
                    </w:r>
                    <w:r>
                      <w:rPr>
                        <w:rtl/>
                      </w:rPr>
                      <w:instrText xml:space="preserve"> PAGE \* MERGEFORMAT </w:instrText>
                    </w:r>
                    <w:r>
                      <w:rPr>
                        <w:lang w:val="he-IL" w:eastAsia="he-IL"/>
                      </w:rPr>
                      <w:fldChar w:fldCharType="separate"/>
                    </w:r>
                    <w:r w:rsidRPr="008B4AE8">
                      <w:rPr>
                        <w:rStyle w:val="Headerorfooter2"/>
                        <w:rFonts w:ascii="David" w:eastAsia="David" w:hAnsi="David" w:cs="David"/>
                        <w:noProof/>
                        <w:lang w:bidi="en-US"/>
                      </w:rPr>
                      <w:t>1</w:t>
                    </w:r>
                    <w:r>
                      <w:rPr>
                        <w:rStyle w:val="Headerorfooter2"/>
                        <w:rFonts w:eastAsia="David"/>
                        <w:lang w:bidi="en-US"/>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4384" behindDoc="1" locked="0" layoutInCell="1" allowOverlap="1" wp14:anchorId="4BD5ECCC" wp14:editId="68EA37C2">
              <wp:simplePos x="0" y="0"/>
              <wp:positionH relativeFrom="page">
                <wp:posOffset>1058545</wp:posOffset>
              </wp:positionH>
              <wp:positionV relativeFrom="page">
                <wp:posOffset>9910445</wp:posOffset>
              </wp:positionV>
              <wp:extent cx="5318760" cy="0"/>
              <wp:effectExtent l="0" t="0" r="0" b="0"/>
              <wp:wrapNone/>
              <wp:docPr id="48" name="Shape 48"/>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29202D34" id="_x0000_t32" coordsize="21600,21600" o:spt="32" o:oned="t" path="m,l21600,21600e" filled="f">
              <v:path arrowok="t" fillok="f" o:connecttype="none"/>
              <o:lock v:ext="edit" shapetype="t"/>
            </v:shapetype>
            <v:shape id="Shape 48" o:spid="_x0000_s1026" type="#_x0000_t32" style="position:absolute;left:0;text-align:left;margin-left:83.35pt;margin-top:780.35pt;width:418.8pt;height:0;z-index:-25165209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" strokeweight="1pt">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67456" behindDoc="1" locked="0" layoutInCell="1" allowOverlap="1" wp14:anchorId="5B16B198" wp14:editId="10A7F9F9">
              <wp:simplePos x="0" y="0"/>
              <wp:positionH relativeFrom="page">
                <wp:posOffset>1828800</wp:posOffset>
              </wp:positionH>
              <wp:positionV relativeFrom="page">
                <wp:posOffset>365760</wp:posOffset>
              </wp:positionV>
              <wp:extent cx="3357245"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3357245" cy="113030"/>
                      </a:xfrm>
                      <a:prstGeom prst="rect">
                        <a:avLst/>
                      </a:prstGeom>
                      <a:noFill/>
                    </wps:spPr>
                    <wps:txbx>
                      <w:txbxContent>
                        <w:p w:rsidR="00451EFC" w:rsidRDefault="008B4AE8" w:rsidP="007C0F3D">
                          <w:pPr>
                            <w:pStyle w:val="Headerorfooter20"/>
                            <w:tabs>
                              <w:tab w:val="left" w:pos="4339"/>
                            </w:tabs>
                            <w:rPr>
                              <w:rtl/>
                            </w:rPr>
                          </w:pPr>
                          <w:r>
                            <w:rPr>
                              <w:rStyle w:val="Headerorfooter2"/>
                              <w:rFonts w:eastAsia="David"/>
                              <w:rtl/>
                            </w:rPr>
                            <w:t>מכרז פומבי מס'</w:t>
                          </w:r>
                          <w:r>
                            <w:rPr>
                              <w:rStyle w:val="Headerorfooter2"/>
                              <w:rFonts w:eastAsia="David" w:hint="cs"/>
                              <w:rtl/>
                            </w:rPr>
                            <w:t xml:space="preserve"> 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r>
                            <w:rPr>
                              <w:rStyle w:val="Headerorfooter2"/>
                              <w:rFonts w:eastAsia="David"/>
                              <w:rtl/>
                            </w:rPr>
                            <w:t xml:space="preserve"> </w:t>
                          </w:r>
                          <w:r>
                            <w:rPr>
                              <w:rStyle w:val="Headerorfooter2"/>
                              <w:rFonts w:eastAsia="David"/>
                              <w:rtl/>
                            </w:rPr>
                            <w:tab/>
                          </w:r>
                        </w:p>
                      </w:txbxContent>
                    </wps:txbx>
                    <wps:bodyPr wrap="square" lIns="0" tIns="0" rIns="0" bIns="0">
                      <a:spAutoFit/>
                    </wps:bodyPr>
                  </wps:wsp>
                </a:graphicData>
              </a:graphic>
              <wp14:sizeRelH relativeFrom="margin">
                <wp14:pctWidth>0</wp14:pctWidth>
              </wp14:sizeRelH>
            </wp:anchor>
          </w:drawing>
        </mc:Choice>
        <mc:Fallback>
          <w:pict>
            <v:shapetype w14:anchorId="5B16B198" id="_x0000_t202" coordsize="21600,21600" o:spt="202" path="m,l,21600r21600,l21600,xe">
              <v:stroke joinstyle="miter"/>
              <v:path gradientshapeok="t" o:connecttype="rect"/>
            </v:shapetype>
            <v:shape id="Shape 37" o:spid="_x0000_s1026" type="#_x0000_t202" style="position:absolute;margin-left:2in;margin-top:28.8pt;width:264.35pt;height:8.9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" filled="f" stroked="f">
              <v:textbox style="mso-fit-shape-to-text:t" inset="0,0,0,0">
                <w:txbxContent>
                  <w:p w:rsidR="00451EFC" w:rsidRDefault="008B4AE8" w:rsidP="007C0F3D">
                    <w:pPr>
                      <w:pStyle w:val="Headerorfooter20"/>
                      <w:tabs>
                        <w:tab w:val="left" w:pos="4339"/>
                      </w:tabs>
                      <w:rPr>
                        <w:rtl/>
                      </w:rPr>
                    </w:pPr>
                    <w:r>
                      <w:rPr>
                        <w:rStyle w:val="Headerorfooter2"/>
                        <w:rFonts w:eastAsia="David"/>
                        <w:rtl/>
                      </w:rPr>
                      <w:t>מכרז פומבי מס'</w:t>
                    </w:r>
                    <w:r>
                      <w:rPr>
                        <w:rStyle w:val="Headerorfooter2"/>
                        <w:rFonts w:eastAsia="David" w:hint="cs"/>
                        <w:rtl/>
                      </w:rPr>
                      <w:t xml:space="preserve"> 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r>
                      <w:rPr>
                        <w:rStyle w:val="Headerorfooter2"/>
                        <w:rFonts w:eastAsia="David"/>
                        <w:rtl/>
                      </w:rPr>
                      <w:t xml:space="preserve"> </w:t>
                    </w:r>
                    <w:r>
                      <w:rPr>
                        <w:rStyle w:val="Headerorfooter2"/>
                        <w:rFonts w:eastAsia="David"/>
                        <w:rtl/>
                      </w:rPr>
                      <w:tab/>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9264" behindDoc="1" locked="0" layoutInCell="1" allowOverlap="1" wp14:anchorId="172D9290" wp14:editId="4A5C4E44">
              <wp:simplePos x="0" y="0"/>
              <wp:positionH relativeFrom="page">
                <wp:posOffset>1157605</wp:posOffset>
              </wp:positionH>
              <wp:positionV relativeFrom="page">
                <wp:posOffset>527050</wp:posOffset>
              </wp:positionV>
              <wp:extent cx="5318760" cy="0"/>
              <wp:effectExtent l="0" t="0" r="0" b="0"/>
              <wp:wrapNone/>
              <wp:docPr id="39" name="Shape 39"/>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1DBB9F23" id="_x0000_t32" coordsize="21600,21600" o:spt="32" o:oned="t" path="m,l21600,21600e" filled="f">
              <v:path arrowok="t" fillok="f" o:connecttype="none"/>
              <o:lock v:ext="edit" shapetype="t"/>
            </v:shapetype>
            <v:shape id="Shape 39" o:spid="_x0000_s1026" type="#_x0000_t32" style="position:absolute;left:0;text-align:left;margin-left:91.15pt;margin-top:41.5pt;width:418.8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65408" behindDoc="1" locked="0" layoutInCell="1" allowOverlap="1" wp14:anchorId="52336A22" wp14:editId="197B759E">
              <wp:simplePos x="0" y="0"/>
              <wp:positionH relativeFrom="page">
                <wp:posOffset>1828800</wp:posOffset>
              </wp:positionH>
              <wp:positionV relativeFrom="page">
                <wp:posOffset>365760</wp:posOffset>
              </wp:positionV>
              <wp:extent cx="3357245" cy="113030"/>
              <wp:effectExtent l="0" t="0" r="0" b="0"/>
              <wp:wrapNone/>
              <wp:docPr id="31" name="Shape 31"/>
              <wp:cNvGraphicFramePr/>
              <a:graphic xmlns:a="http://schemas.openxmlformats.org/drawingml/2006/main">
                <a:graphicData uri="http://schemas.microsoft.com/office/word/2010/wordprocessingShape">
                  <wps:wsp>
                    <wps:cNvSpPr txBox="1"/>
                    <wps:spPr>
                      <a:xfrm>
                        <a:off x="0" y="0"/>
                        <a:ext cx="3357245" cy="113030"/>
                      </a:xfrm>
                      <a:prstGeom prst="rect">
                        <a:avLst/>
                      </a:prstGeom>
                      <a:noFill/>
                    </wps:spPr>
                    <wps:txbx>
                      <w:txbxContent>
                        <w:p w:rsidR="00451EFC" w:rsidRDefault="008B4AE8" w:rsidP="007C0F3D">
                          <w:pPr>
                            <w:pStyle w:val="Headerorfooter20"/>
                            <w:tabs>
                              <w:tab w:val="left" w:pos="4339"/>
                            </w:tabs>
                            <w:rPr>
                              <w:rtl/>
                            </w:rPr>
                          </w:pPr>
                          <w:r>
                            <w:rPr>
                              <w:rStyle w:val="Headerorfooter2"/>
                              <w:rFonts w:eastAsia="David"/>
                              <w:rtl/>
                            </w:rPr>
                            <w:t xml:space="preserve">מכרז פומבי מס' </w:t>
                          </w:r>
                          <w:r>
                            <w:rPr>
                              <w:rStyle w:val="Headerorfooter2"/>
                              <w:rFonts w:eastAsia="David" w:hint="cs"/>
                              <w:rtl/>
                            </w:rPr>
                            <w:t>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r>
                            <w:rPr>
                              <w:rStyle w:val="Headerorfooter2"/>
                              <w:rFonts w:eastAsia="David"/>
                              <w:rtl/>
                            </w:rPr>
                            <w:t xml:space="preserve"> </w:t>
                          </w:r>
                          <w:r>
                            <w:rPr>
                              <w:rStyle w:val="Headerorfooter2"/>
                              <w:rFonts w:eastAsia="David"/>
                              <w:rtl/>
                            </w:rPr>
                            <w:tab/>
                          </w:r>
                        </w:p>
                      </w:txbxContent>
                    </wps:txbx>
                    <wps:bodyPr wrap="square" lIns="0" tIns="0" rIns="0" bIns="0">
                      <a:spAutoFit/>
                    </wps:bodyPr>
                  </wps:wsp>
                </a:graphicData>
              </a:graphic>
              <wp14:sizeRelH relativeFrom="margin">
                <wp14:pctWidth>0</wp14:pctWidth>
              </wp14:sizeRelH>
            </wp:anchor>
          </w:drawing>
        </mc:Choice>
        <mc:Fallback>
          <w:pict>
            <v:shapetype w14:anchorId="52336A22" id="_x0000_t202" coordsize="21600,21600" o:spt="202" path="m,l,21600r21600,l21600,xe">
              <v:stroke joinstyle="miter"/>
              <v:path gradientshapeok="t" o:connecttype="rect"/>
            </v:shapetype>
            <v:shape id="Shape 31" o:spid="_x0000_s1027" type="#_x0000_t202" style="position:absolute;margin-left:2in;margin-top:28.8pt;width:264.35pt;height:8.9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" filled="f" stroked="f">
              <v:textbox style="mso-fit-shape-to-text:t" inset="0,0,0,0">
                <w:txbxContent>
                  <w:p w:rsidR="00451EFC" w:rsidRDefault="008B4AE8" w:rsidP="007C0F3D">
                    <w:pPr>
                      <w:pStyle w:val="Headerorfooter20"/>
                      <w:tabs>
                        <w:tab w:val="left" w:pos="4339"/>
                      </w:tabs>
                      <w:rPr>
                        <w:rtl/>
                      </w:rPr>
                    </w:pPr>
                    <w:r>
                      <w:rPr>
                        <w:rStyle w:val="Headerorfooter2"/>
                        <w:rFonts w:eastAsia="David"/>
                        <w:rtl/>
                      </w:rPr>
                      <w:t xml:space="preserve">מכרז פומבי מס' </w:t>
                    </w:r>
                    <w:r>
                      <w:rPr>
                        <w:rStyle w:val="Headerorfooter2"/>
                        <w:rFonts w:eastAsia="David" w:hint="cs"/>
                        <w:rtl/>
                      </w:rPr>
                      <w:t>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r>
                      <w:rPr>
                        <w:rStyle w:val="Headerorfooter2"/>
                        <w:rFonts w:eastAsia="David"/>
                        <w:rtl/>
                      </w:rPr>
                      <w:t xml:space="preserve"> </w:t>
                    </w:r>
                    <w:r>
                      <w:rPr>
                        <w:rStyle w:val="Headerorfooter2"/>
                        <w:rFonts w:eastAsia="David"/>
                        <w:rtl/>
                      </w:rPr>
                      <w:tab/>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305BEB04" wp14:editId="5153D045">
              <wp:simplePos x="0" y="0"/>
              <wp:positionH relativeFrom="page">
                <wp:posOffset>1157605</wp:posOffset>
              </wp:positionH>
              <wp:positionV relativeFrom="page">
                <wp:posOffset>527050</wp:posOffset>
              </wp:positionV>
              <wp:extent cx="5318760" cy="0"/>
              <wp:effectExtent l="0" t="0" r="0" b="0"/>
              <wp:wrapNone/>
              <wp:docPr id="33" name="Shape 33"/>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6CD59272" id="_x0000_t32" coordsize="21600,21600" o:spt="32" o:oned="t" path="m,l21600,21600e" filled="f">
              <v:path arrowok="t" fillok="f" o:connecttype="none"/>
              <o:lock v:ext="edit" shapetype="t"/>
            </v:shapetype>
            <v:shape id="Shape 33" o:spid="_x0000_s1026" type="#_x0000_t32" style="position:absolute;left:0;text-align:left;margin-left:91.15pt;margin-top:41.5pt;width:418.8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EFC" w:rsidRDefault="008B4AE8">
    <w:pPr>
      <w:spacing w:line="1" w:lineRule="exact"/>
      <w:rPr>
        <w:rtl/>
      </w:rPr>
    </w:pPr>
    <w:r>
      <w:rPr>
        <w:noProof/>
        <w:lang w:val="en-US" w:eastAsia="en-US"/>
      </w:rPr>
      <mc:AlternateContent>
        <mc:Choice Requires="wps">
          <w:drawing>
            <wp:anchor distT="0" distB="0" distL="0" distR="0" simplePos="0" relativeHeight="251669504" behindDoc="1" locked="0" layoutInCell="1" allowOverlap="1" wp14:anchorId="13A3F6E6" wp14:editId="144387D6">
              <wp:simplePos x="0" y="0"/>
              <wp:positionH relativeFrom="page">
                <wp:posOffset>2316480</wp:posOffset>
              </wp:positionH>
              <wp:positionV relativeFrom="page">
                <wp:posOffset>373380</wp:posOffset>
              </wp:positionV>
              <wp:extent cx="3525520" cy="106680"/>
              <wp:effectExtent l="0" t="0" r="0" b="0"/>
              <wp:wrapNone/>
              <wp:docPr id="43" name="Shape 43"/>
              <wp:cNvGraphicFramePr/>
              <a:graphic xmlns:a="http://schemas.openxmlformats.org/drawingml/2006/main">
                <a:graphicData uri="http://schemas.microsoft.com/office/word/2010/wordprocessingShape">
                  <wps:wsp>
                    <wps:cNvSpPr txBox="1"/>
                    <wps:spPr>
                      <a:xfrm>
                        <a:off x="0" y="0"/>
                        <a:ext cx="3525520" cy="106680"/>
                      </a:xfrm>
                      <a:prstGeom prst="rect">
                        <a:avLst/>
                      </a:prstGeom>
                      <a:noFill/>
                    </wps:spPr>
                    <wps:txbx>
                      <w:txbxContent>
                        <w:p w:rsidR="00451EFC" w:rsidRDefault="008B4AE8">
                          <w:pPr>
                            <w:pStyle w:val="Headerorfooter20"/>
                            <w:rPr>
                              <w:rtl/>
                            </w:rPr>
                          </w:pPr>
                          <w:r>
                            <w:rPr>
                              <w:rStyle w:val="Headerorfooter2"/>
                              <w:rFonts w:eastAsia="David"/>
                              <w:rtl/>
                            </w:rPr>
                            <w:t>מכרז פומבי מסי</w:t>
                          </w:r>
                          <w:r>
                            <w:rPr>
                              <w:rStyle w:val="Headerorfooter2"/>
                              <w:rFonts w:eastAsia="David" w:hint="cs"/>
                              <w:rtl/>
                            </w:rPr>
                            <w:t xml:space="preserve"> 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p>
                      </w:txbxContent>
                    </wps:txbx>
                    <wps:bodyPr wrap="square" lIns="0" tIns="0" rIns="0" bIns="0">
                      <a:spAutoFit/>
                    </wps:bodyPr>
                  </wps:wsp>
                </a:graphicData>
              </a:graphic>
              <wp14:sizeRelH relativeFrom="margin">
                <wp14:pctWidth>0</wp14:pctWidth>
              </wp14:sizeRelH>
            </wp:anchor>
          </w:drawing>
        </mc:Choice>
        <mc:Fallback>
          <w:pict>
            <v:shapetype w14:anchorId="13A3F6E6" id="_x0000_t202" coordsize="21600,21600" o:spt="202" path="m,l,21600r21600,l21600,xe">
              <v:stroke joinstyle="miter"/>
              <v:path gradientshapeok="t" o:connecttype="rect"/>
            </v:shapetype>
            <v:shape id="Shape 43" o:spid="_x0000_s1030" type="#_x0000_t202" style="position:absolute;margin-left:182.4pt;margin-top:29.4pt;width:277.6pt;height:8.4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" filled="f" stroked="f">
              <v:textbox style="mso-fit-shape-to-text:t" inset="0,0,0,0">
                <w:txbxContent>
                  <w:p w:rsidR="00451EFC" w:rsidRDefault="008B4AE8">
                    <w:pPr>
                      <w:pStyle w:val="Headerorfooter20"/>
                      <w:rPr>
                        <w:rtl/>
                      </w:rPr>
                    </w:pPr>
                    <w:r>
                      <w:rPr>
                        <w:rStyle w:val="Headerorfooter2"/>
                        <w:rFonts w:eastAsia="David"/>
                        <w:rtl/>
                      </w:rPr>
                      <w:t>מכרז פומבי מסי</w:t>
                    </w:r>
                    <w:r>
                      <w:rPr>
                        <w:rStyle w:val="Headerorfooter2"/>
                        <w:rFonts w:eastAsia="David" w:hint="cs"/>
                        <w:rtl/>
                      </w:rPr>
                      <w:t xml:space="preserve"> 05/22</w:t>
                    </w:r>
                    <w:r>
                      <w:rPr>
                        <w:rStyle w:val="Headerorfooter2"/>
                        <w:rFonts w:eastAsia="David"/>
                        <w:rtl/>
                      </w:rPr>
                      <w:t xml:space="preserve"> למתן שירותי ייעוץ ארגוני עבור</w:t>
                    </w:r>
                    <w:r>
                      <w:rPr>
                        <w:rStyle w:val="Headerorfooter2"/>
                        <w:rFonts w:eastAsia="David" w:hint="cs"/>
                        <w:rtl/>
                      </w:rPr>
                      <w:t xml:space="preserve"> עיריית אריאל</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7DBECBA5" wp14:editId="1B976DE8">
              <wp:simplePos x="0" y="0"/>
              <wp:positionH relativeFrom="page">
                <wp:posOffset>1058545</wp:posOffset>
              </wp:positionH>
              <wp:positionV relativeFrom="page">
                <wp:posOffset>530225</wp:posOffset>
              </wp:positionV>
              <wp:extent cx="5318760" cy="0"/>
              <wp:effectExtent l="0" t="0" r="0" b="0"/>
              <wp:wrapNone/>
              <wp:docPr id="45" name="Shape 45"/>
              <wp:cNvGraphicFramePr/>
              <a:graphic xmlns:a="http://schemas.openxmlformats.org/drawingml/2006/main">
                <a:graphicData uri="http://schemas.microsoft.com/office/word/2010/wordprocessingShape">
                  <wps:wsp>
                    <wps:cNvCnPr/>
                    <wps:spPr>
                      <a:xfrm>
                        <a:off x="0" y="0"/>
                        <a:ext cx="5318760" cy="0"/>
                      </a:xfrm>
                      <a:prstGeom prst="straightConnector1">
                        <a:avLst/>
                      </a:prstGeom>
                      <a:ln w="12700">
                        <a:solidFill/>
                      </a:ln>
                    </wps:spPr>
                    <wps:bodyPr/>
                  </wps:wsp>
                </a:graphicData>
              </a:graphic>
            </wp:anchor>
          </w:drawing>
        </mc:Choice>
        <mc:Fallback>
          <w:pict>
            <v:shapetype w14:anchorId="59DED545" id="_x0000_t32" coordsize="21600,21600" o:spt="32" o:oned="t" path="m,l21600,21600e" filled="f">
              <v:path arrowok="t" fillok="f" o:connecttype="none"/>
              <o:lock v:ext="edit" shapetype="t"/>
            </v:shapetype>
            <v:shape id="Shape 45" o:spid="_x0000_s1026" type="#_x0000_t32" style="position:absolute;left:0;text-align:left;margin-left:83.35pt;margin-top:41.75pt;width:418.8pt;height:0;z-index:-25165312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" strokeweight="1p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E8"/>
    <w:rsid w:val="000872FE"/>
    <w:rsid w:val="00494EAD"/>
    <w:rsid w:val="008B4A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A64F2-B019-4FBD-A535-1A91FEC7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E8"/>
    <w:pPr>
      <w:widowControl w:val="0"/>
      <w:spacing w:after="0" w:line="240" w:lineRule="auto"/>
    </w:pPr>
    <w:rPr>
      <w:rFonts w:ascii="Courier New" w:eastAsia="Courier New" w:hAnsi="Courier New" w:cs="Courier New"/>
      <w:color w:val="000000"/>
      <w:sz w:val="24"/>
      <w:szCs w:val="24"/>
      <w:lang w:val="he-IL"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גוף טקסט תו"/>
    <w:basedOn w:val="a0"/>
    <w:link w:val="a4"/>
    <w:rsid w:val="008B4AE8"/>
    <w:rPr>
      <w:rFonts w:ascii="David" w:eastAsia="David" w:hAnsi="David" w:cs="David"/>
    </w:rPr>
  </w:style>
  <w:style w:type="character" w:customStyle="1" w:styleId="Heading5">
    <w:name w:val="Heading #5_"/>
    <w:basedOn w:val="a0"/>
    <w:link w:val="Heading50"/>
    <w:rsid w:val="008B4AE8"/>
    <w:rPr>
      <w:rFonts w:ascii="David" w:eastAsia="David" w:hAnsi="David" w:cs="David"/>
      <w:b/>
      <w:bCs/>
      <w:sz w:val="28"/>
      <w:szCs w:val="28"/>
      <w:u w:val="single"/>
    </w:rPr>
  </w:style>
  <w:style w:type="character" w:customStyle="1" w:styleId="Headerorfooter2">
    <w:name w:val="Header or footer (2)_"/>
    <w:basedOn w:val="a0"/>
    <w:link w:val="Headerorfooter20"/>
    <w:rsid w:val="008B4AE8"/>
    <w:rPr>
      <w:rFonts w:ascii="Times New Roman" w:eastAsia="Times New Roman" w:hAnsi="Times New Roman" w:cs="Times New Roman"/>
      <w:sz w:val="20"/>
      <w:szCs w:val="20"/>
    </w:rPr>
  </w:style>
  <w:style w:type="character" w:customStyle="1" w:styleId="Other">
    <w:name w:val="Other_"/>
    <w:basedOn w:val="a0"/>
    <w:link w:val="Other0"/>
    <w:rsid w:val="008B4AE8"/>
    <w:rPr>
      <w:rFonts w:ascii="David" w:eastAsia="David" w:hAnsi="David" w:cs="David"/>
    </w:rPr>
  </w:style>
  <w:style w:type="paragraph" w:styleId="a4">
    <w:name w:val="Body Text"/>
    <w:basedOn w:val="a"/>
    <w:link w:val="a3"/>
    <w:qFormat/>
    <w:rsid w:val="008B4AE8"/>
    <w:pPr>
      <w:bidi/>
      <w:spacing w:after="140" w:line="360" w:lineRule="auto"/>
    </w:pPr>
    <w:rPr>
      <w:rFonts w:ascii="David" w:eastAsia="David" w:hAnsi="David" w:cs="David"/>
      <w:color w:val="auto"/>
      <w:sz w:val="22"/>
      <w:szCs w:val="22"/>
      <w:lang w:val="en-US" w:eastAsia="en-US"/>
    </w:rPr>
  </w:style>
  <w:style w:type="character" w:customStyle="1" w:styleId="1">
    <w:name w:val="גוף טקסט תו1"/>
    <w:basedOn w:val="a0"/>
    <w:uiPriority w:val="99"/>
    <w:semiHidden/>
    <w:rsid w:val="008B4AE8"/>
    <w:rPr>
      <w:rFonts w:ascii="Courier New" w:eastAsia="Courier New" w:hAnsi="Courier New" w:cs="Courier New"/>
      <w:color w:val="000000"/>
      <w:sz w:val="24"/>
      <w:szCs w:val="24"/>
      <w:lang w:val="he-IL" w:eastAsia="he-IL"/>
    </w:rPr>
  </w:style>
  <w:style w:type="paragraph" w:customStyle="1" w:styleId="Heading50">
    <w:name w:val="Heading #5"/>
    <w:basedOn w:val="a"/>
    <w:link w:val="Heading5"/>
    <w:rsid w:val="008B4AE8"/>
    <w:pPr>
      <w:bidi/>
      <w:spacing w:after="280"/>
      <w:outlineLvl w:val="4"/>
    </w:pPr>
    <w:rPr>
      <w:rFonts w:ascii="David" w:eastAsia="David" w:hAnsi="David" w:cs="David"/>
      <w:b/>
      <w:bCs/>
      <w:color w:val="auto"/>
      <w:sz w:val="28"/>
      <w:szCs w:val="28"/>
      <w:u w:val="single"/>
      <w:lang w:val="en-US" w:eastAsia="en-US"/>
    </w:rPr>
  </w:style>
  <w:style w:type="paragraph" w:customStyle="1" w:styleId="Headerorfooter20">
    <w:name w:val="Header or footer (2)"/>
    <w:basedOn w:val="a"/>
    <w:link w:val="Headerorfooter2"/>
    <w:rsid w:val="008B4AE8"/>
    <w:rPr>
      <w:rFonts w:ascii="Times New Roman" w:eastAsia="Times New Roman" w:hAnsi="Times New Roman" w:cs="Times New Roman"/>
      <w:color w:val="auto"/>
      <w:sz w:val="20"/>
      <w:szCs w:val="20"/>
      <w:lang w:val="en-US" w:eastAsia="en-US"/>
    </w:rPr>
  </w:style>
  <w:style w:type="paragraph" w:customStyle="1" w:styleId="Other0">
    <w:name w:val="Other"/>
    <w:basedOn w:val="a"/>
    <w:link w:val="Other"/>
    <w:rsid w:val="008B4AE8"/>
    <w:pPr>
      <w:bidi/>
      <w:spacing w:after="140" w:line="360" w:lineRule="auto"/>
    </w:pPr>
    <w:rPr>
      <w:rFonts w:ascii="David" w:eastAsia="David" w:hAnsi="David" w:cs="David"/>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2065</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HP Inc.</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שוש שמיר</dc:creator>
  <cp:keywords/>
  <dc:description/>
  <cp:lastModifiedBy>שוש שמיר</cp:lastModifiedBy>
  <cp:revision>1</cp:revision>
  <dcterms:created xsi:type="dcterms:W3CDTF">2022-10-18T10:59:00Z</dcterms:created>
  <dcterms:modified xsi:type="dcterms:W3CDTF">2022-10-18T11:01:00Z</dcterms:modified>
</cp:coreProperties>
</file>